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F5" w:rsidRPr="001454F5" w:rsidRDefault="001454F5" w:rsidP="001454F5">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b/>
          <w:sz w:val="28"/>
          <w:szCs w:val="28"/>
          <w:u w:color="000000"/>
          <w:bdr w:val="nil"/>
          <w:lang w:eastAsia="ru-RU"/>
        </w:rPr>
      </w:pPr>
    </w:p>
    <w:p w:rsidR="001454F5" w:rsidRPr="00EC49FA" w:rsidRDefault="001454F5" w:rsidP="001454F5">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eastAsia="ru-RU"/>
        </w:rPr>
      </w:pPr>
      <w:r w:rsidRPr="00EC49FA">
        <w:rPr>
          <w:rFonts w:ascii="Times New Roman" w:eastAsia="Arial Unicode MS" w:hAnsi="Times New Roman" w:cs="Times New Roman"/>
          <w:b/>
          <w:sz w:val="24"/>
          <w:szCs w:val="24"/>
          <w:u w:color="000000"/>
          <w:bdr w:val="nil"/>
          <w:lang w:eastAsia="ru-RU"/>
        </w:rPr>
        <w:t>План действий</w:t>
      </w:r>
      <w:r w:rsidR="00EC49FA" w:rsidRPr="00EC49FA">
        <w:rPr>
          <w:rFonts w:ascii="Times New Roman" w:eastAsia="Arial Unicode MS" w:hAnsi="Times New Roman" w:cs="Times New Roman"/>
          <w:b/>
          <w:sz w:val="24"/>
          <w:szCs w:val="24"/>
          <w:u w:color="000000"/>
          <w:bdr w:val="nil"/>
          <w:lang w:val="kk-KZ" w:eastAsia="ru-RU"/>
        </w:rPr>
        <w:t xml:space="preserve"> ГКП на ПХВ «Мунайлинская РБ»</w:t>
      </w:r>
      <w:r w:rsidRPr="00EC49FA">
        <w:rPr>
          <w:rFonts w:ascii="Times New Roman" w:eastAsia="Arial Unicode MS" w:hAnsi="Times New Roman" w:cs="Times New Roman"/>
          <w:sz w:val="24"/>
          <w:szCs w:val="24"/>
          <w:u w:color="000000"/>
          <w:bdr w:val="nil"/>
          <w:lang w:eastAsia="ru-RU"/>
        </w:rPr>
        <w:br/>
      </w:r>
      <w:r w:rsidRPr="00EC49FA">
        <w:rPr>
          <w:rFonts w:ascii="Times New Roman" w:eastAsia="Arial Unicode MS" w:hAnsi="Times New Roman" w:cs="Times New Roman"/>
          <w:b/>
          <w:sz w:val="24"/>
          <w:szCs w:val="24"/>
          <w:u w:color="000000"/>
          <w:bdr w:val="nil"/>
          <w:lang w:eastAsia="ru-RU"/>
        </w:rPr>
        <w:t>по реализации Концепции развития здравоохранения до 2026 года</w:t>
      </w:r>
      <w:r w:rsidRPr="00EC49FA">
        <w:rPr>
          <w:rFonts w:ascii="Times New Roman" w:eastAsia="Arial Unicode MS" w:hAnsi="Times New Roman" w:cs="Times New Roman"/>
          <w:sz w:val="24"/>
          <w:szCs w:val="24"/>
          <w:u w:color="000000"/>
          <w:bdr w:val="nil"/>
          <w:lang w:eastAsia="ru-RU"/>
        </w:rPr>
        <w:br/>
      </w:r>
    </w:p>
    <w:tbl>
      <w:tblPr>
        <w:tblStyle w:val="13"/>
        <w:tblW w:w="14596" w:type="dxa"/>
        <w:tblBorders>
          <w:bottom w:val="none" w:sz="0" w:space="0" w:color="auto"/>
        </w:tblBorders>
        <w:tblLook w:val="04A0"/>
      </w:tblPr>
      <w:tblGrid>
        <w:gridCol w:w="868"/>
        <w:gridCol w:w="3635"/>
        <w:gridCol w:w="2976"/>
        <w:gridCol w:w="1985"/>
        <w:gridCol w:w="5132"/>
      </w:tblGrid>
      <w:tr w:rsidR="001454F5" w:rsidRPr="00EC49FA" w:rsidTr="00DF4AF9">
        <w:tc>
          <w:tcPr>
            <w:tcW w:w="868" w:type="dxa"/>
          </w:tcPr>
          <w:p w:rsidR="001454F5" w:rsidRPr="00EC49FA" w:rsidRDefault="001454F5" w:rsidP="001454F5">
            <w:pPr>
              <w:jc w:val="center"/>
              <w:rPr>
                <w:rFonts w:ascii="Times New Roman" w:eastAsia="Helvetica Neue" w:hAnsi="Times New Roman" w:cs="Times New Roman"/>
                <w:b/>
                <w:sz w:val="24"/>
                <w:szCs w:val="24"/>
                <w:u w:color="000000"/>
              </w:rPr>
            </w:pPr>
            <w:r w:rsidRPr="00EC49FA">
              <w:rPr>
                <w:rFonts w:ascii="Times New Roman" w:eastAsia="Helvetica Neue" w:hAnsi="Times New Roman" w:cs="Times New Roman"/>
                <w:b/>
                <w:sz w:val="24"/>
                <w:szCs w:val="24"/>
                <w:u w:color="000000"/>
              </w:rPr>
              <w:t>№</w:t>
            </w:r>
          </w:p>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proofErr w:type="gramStart"/>
            <w:r w:rsidRPr="00EC49FA">
              <w:rPr>
                <w:rFonts w:ascii="Times New Roman" w:eastAsia="Helvetica Neue" w:hAnsi="Times New Roman" w:cs="Times New Roman"/>
                <w:b/>
                <w:sz w:val="24"/>
                <w:szCs w:val="24"/>
                <w:u w:color="000000"/>
              </w:rPr>
              <w:t>п</w:t>
            </w:r>
            <w:proofErr w:type="gramEnd"/>
            <w:r w:rsidRPr="00EC49FA">
              <w:rPr>
                <w:rFonts w:ascii="Times New Roman" w:eastAsia="Helvetica Neue" w:hAnsi="Times New Roman" w:cs="Times New Roman"/>
                <w:b/>
                <w:sz w:val="24"/>
                <w:szCs w:val="24"/>
                <w:u w:color="000000"/>
              </w:rPr>
              <w:t>/п</w:t>
            </w:r>
          </w:p>
        </w:tc>
        <w:tc>
          <w:tcPr>
            <w:tcW w:w="3635" w:type="dxa"/>
          </w:tcPr>
          <w:p w:rsidR="001454F5" w:rsidRPr="00EC49FA" w:rsidRDefault="001454F5" w:rsidP="001454F5">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b/>
                <w:sz w:val="24"/>
                <w:szCs w:val="24"/>
                <w:u w:color="000000"/>
              </w:rPr>
              <w:t>Наименование реформ /основных мероприятий</w:t>
            </w:r>
          </w:p>
        </w:tc>
        <w:tc>
          <w:tcPr>
            <w:tcW w:w="2976" w:type="dxa"/>
          </w:tcPr>
          <w:p w:rsidR="001454F5" w:rsidRPr="00EC49FA" w:rsidRDefault="001454F5" w:rsidP="001454F5">
            <w:pPr>
              <w:jc w:val="center"/>
              <w:rPr>
                <w:rFonts w:ascii="Times New Roman" w:eastAsia="Helvetica Neue" w:hAnsi="Times New Roman" w:cs="Times New Roman"/>
                <w:b/>
                <w:sz w:val="24"/>
                <w:szCs w:val="24"/>
                <w:u w:color="000000"/>
              </w:rPr>
            </w:pPr>
            <w:r w:rsidRPr="00EC49FA">
              <w:rPr>
                <w:rFonts w:ascii="Times New Roman" w:eastAsia="Helvetica Neue" w:hAnsi="Times New Roman" w:cs="Times New Roman"/>
                <w:b/>
                <w:sz w:val="24"/>
                <w:szCs w:val="24"/>
                <w:u w:color="000000"/>
              </w:rPr>
              <w:t>Форма завершения</w:t>
            </w:r>
          </w:p>
        </w:tc>
        <w:tc>
          <w:tcPr>
            <w:tcW w:w="1985" w:type="dxa"/>
          </w:tcPr>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r w:rsidRPr="00EC49FA">
              <w:rPr>
                <w:rFonts w:ascii="Times New Roman" w:eastAsia="Helvetica Neue" w:hAnsi="Times New Roman" w:cs="Times New Roman"/>
                <w:b/>
                <w:sz w:val="24"/>
                <w:szCs w:val="24"/>
                <w:u w:color="000000"/>
              </w:rPr>
              <w:t>Сроки исполнения</w:t>
            </w:r>
          </w:p>
        </w:tc>
        <w:tc>
          <w:tcPr>
            <w:tcW w:w="5132" w:type="dxa"/>
          </w:tcPr>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proofErr w:type="gramStart"/>
            <w:r w:rsidRPr="00EC49FA">
              <w:rPr>
                <w:rFonts w:ascii="Times New Roman" w:eastAsia="Helvetica Neue" w:hAnsi="Times New Roman" w:cs="Times New Roman"/>
                <w:b/>
                <w:sz w:val="24"/>
                <w:szCs w:val="24"/>
                <w:u w:color="000000"/>
              </w:rPr>
              <w:t>Ответственные</w:t>
            </w:r>
            <w:proofErr w:type="gramEnd"/>
            <w:r w:rsidRPr="00EC49FA">
              <w:rPr>
                <w:rFonts w:ascii="Times New Roman" w:eastAsia="Helvetica Neue" w:hAnsi="Times New Roman" w:cs="Times New Roman"/>
                <w:b/>
                <w:sz w:val="24"/>
                <w:szCs w:val="24"/>
                <w:u w:color="000000"/>
              </w:rPr>
              <w:t xml:space="preserve"> за исполнение</w:t>
            </w:r>
          </w:p>
        </w:tc>
      </w:tr>
    </w:tbl>
    <w:p w:rsidR="001454F5" w:rsidRPr="00EC49FA" w:rsidRDefault="001454F5" w:rsidP="001454F5">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b/>
          <w:color w:val="000000"/>
          <w:sz w:val="24"/>
          <w:szCs w:val="24"/>
          <w:u w:color="000000"/>
          <w:bdr w:val="nil"/>
          <w:lang w:eastAsia="ru-RU"/>
        </w:rPr>
      </w:pPr>
    </w:p>
    <w:tbl>
      <w:tblPr>
        <w:tblStyle w:val="13"/>
        <w:tblW w:w="14596" w:type="dxa"/>
        <w:tblLook w:val="04A0"/>
      </w:tblPr>
      <w:tblGrid>
        <w:gridCol w:w="788"/>
        <w:gridCol w:w="3631"/>
        <w:gridCol w:w="2915"/>
        <w:gridCol w:w="2130"/>
        <w:gridCol w:w="5132"/>
      </w:tblGrid>
      <w:tr w:rsidR="001454F5" w:rsidRPr="00EC49FA" w:rsidTr="00A01E97">
        <w:trPr>
          <w:tblHeader/>
        </w:trPr>
        <w:tc>
          <w:tcPr>
            <w:tcW w:w="788" w:type="dxa"/>
          </w:tcPr>
          <w:p w:rsidR="001454F5" w:rsidRPr="00EC49FA" w:rsidRDefault="001454F5" w:rsidP="001454F5">
            <w:pPr>
              <w:contextualSpacing/>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1</w:t>
            </w:r>
          </w:p>
        </w:tc>
        <w:tc>
          <w:tcPr>
            <w:tcW w:w="3631" w:type="dxa"/>
          </w:tcPr>
          <w:p w:rsidR="001454F5" w:rsidRPr="00EC49FA" w:rsidRDefault="001454F5" w:rsidP="001454F5">
            <w:pPr>
              <w:contextualSpacing/>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2</w:t>
            </w:r>
          </w:p>
        </w:tc>
        <w:tc>
          <w:tcPr>
            <w:tcW w:w="2915" w:type="dxa"/>
          </w:tcPr>
          <w:p w:rsidR="001454F5" w:rsidRPr="00EC49FA" w:rsidRDefault="001454F5" w:rsidP="001454F5">
            <w:pPr>
              <w:contextualSpacing/>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3</w:t>
            </w:r>
          </w:p>
        </w:tc>
        <w:tc>
          <w:tcPr>
            <w:tcW w:w="2130" w:type="dxa"/>
          </w:tcPr>
          <w:p w:rsidR="001454F5" w:rsidRPr="00EC49FA" w:rsidRDefault="001454F5" w:rsidP="001454F5">
            <w:pPr>
              <w:contextualSpacing/>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4</w:t>
            </w:r>
          </w:p>
        </w:tc>
        <w:tc>
          <w:tcPr>
            <w:tcW w:w="5132" w:type="dxa"/>
          </w:tcPr>
          <w:p w:rsidR="001454F5" w:rsidRPr="00EC49FA" w:rsidRDefault="001454F5" w:rsidP="001454F5">
            <w:pPr>
              <w:contextualSpacing/>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5</w:t>
            </w:r>
          </w:p>
        </w:tc>
      </w:tr>
      <w:tr w:rsidR="001454F5" w:rsidRPr="00EC49FA" w:rsidTr="001454F5">
        <w:tc>
          <w:tcPr>
            <w:tcW w:w="14596" w:type="dxa"/>
            <w:gridSpan w:val="5"/>
          </w:tcPr>
          <w:p w:rsidR="001454F5" w:rsidRPr="00EC49FA" w:rsidRDefault="001454F5" w:rsidP="001454F5">
            <w:pPr>
              <w:contextualSpacing/>
              <w:rPr>
                <w:rFonts w:ascii="Times New Roman" w:eastAsia="Helvetica Neue" w:hAnsi="Times New Roman" w:cs="Times New Roman"/>
                <w:b/>
                <w:color w:val="000000"/>
                <w:sz w:val="24"/>
                <w:szCs w:val="24"/>
                <w:u w:color="000000"/>
              </w:rPr>
            </w:pPr>
            <w:r w:rsidRPr="00EC49FA">
              <w:rPr>
                <w:rFonts w:ascii="Times New Roman" w:eastAsia="Helvetica Neue" w:hAnsi="Times New Roman" w:cs="Times New Roman"/>
                <w:b/>
                <w:sz w:val="24"/>
                <w:szCs w:val="24"/>
                <w:u w:color="000000"/>
              </w:rPr>
              <w:t>Направление 1.  Формирование здорового образа жизни и профилактика неинфекционных заболеваний</w:t>
            </w:r>
          </w:p>
        </w:tc>
      </w:tr>
      <w:tr w:rsidR="001454F5" w:rsidRPr="00EC49FA" w:rsidTr="001454F5">
        <w:tc>
          <w:tcPr>
            <w:tcW w:w="14596" w:type="dxa"/>
            <w:gridSpan w:val="5"/>
          </w:tcPr>
          <w:p w:rsidR="001454F5" w:rsidRPr="00EC49FA" w:rsidRDefault="001454F5" w:rsidP="001454F5">
            <w:pPr>
              <w:contextualSpacing/>
              <w:rPr>
                <w:rFonts w:ascii="Times New Roman" w:eastAsia="Helvetica Neue" w:hAnsi="Times New Roman" w:cs="Times New Roman"/>
                <w:b/>
                <w:color w:val="000000"/>
                <w:sz w:val="24"/>
                <w:szCs w:val="24"/>
                <w:u w:color="000000"/>
              </w:rPr>
            </w:pPr>
            <w:r w:rsidRPr="00EC49FA">
              <w:rPr>
                <w:rFonts w:ascii="Times New Roman" w:eastAsia="Helvetica Neue" w:hAnsi="Times New Roman" w:cs="Times New Roman"/>
                <w:b/>
                <w:sz w:val="24"/>
                <w:szCs w:val="24"/>
                <w:u w:color="000000"/>
              </w:rPr>
              <w:t xml:space="preserve">Целевой индикатор 1. </w:t>
            </w:r>
            <w:r w:rsidRPr="00EC49FA">
              <w:rPr>
                <w:rFonts w:ascii="Times New Roman" w:eastAsia="Helvetica Neue" w:hAnsi="Times New Roman" w:cs="Times New Roman"/>
                <w:sz w:val="24"/>
                <w:szCs w:val="24"/>
                <w:u w:color="000000"/>
              </w:rPr>
              <w:t xml:space="preserve">Ожидаемая продолжительность жизни при рождении, число лет </w:t>
            </w:r>
            <w:proofErr w:type="gramStart"/>
            <w:r w:rsidRPr="00EC49FA">
              <w:rPr>
                <w:rFonts w:ascii="Times New Roman" w:eastAsia="Helvetica Neue" w:hAnsi="Times New Roman" w:cs="Times New Roman"/>
                <w:sz w:val="24"/>
                <w:szCs w:val="24"/>
                <w:u w:color="000000"/>
              </w:rPr>
              <w:t xml:space="preserve">( </w:t>
            </w:r>
            <w:proofErr w:type="gramEnd"/>
            <w:r w:rsidRPr="00EC49FA">
              <w:rPr>
                <w:rFonts w:ascii="Times New Roman" w:eastAsia="Helvetica Neue" w:hAnsi="Times New Roman" w:cs="Times New Roman"/>
                <w:sz w:val="24"/>
                <w:szCs w:val="24"/>
                <w:u w:color="000000"/>
              </w:rPr>
              <w:t>2022 г. – 73,7,  2023 г. – 74,2, 2024 г. -74,6,2025 г. – 75,0, 2026 г. – 75,1)</w:t>
            </w:r>
          </w:p>
        </w:tc>
      </w:tr>
      <w:tr w:rsidR="001454F5" w:rsidRPr="00EC49FA" w:rsidTr="00A01E97">
        <w:tc>
          <w:tcPr>
            <w:tcW w:w="788" w:type="dxa"/>
          </w:tcPr>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p>
        </w:tc>
        <w:tc>
          <w:tcPr>
            <w:tcW w:w="3631" w:type="dxa"/>
          </w:tcPr>
          <w:p w:rsidR="001454F5" w:rsidRPr="00EC49FA" w:rsidRDefault="001454F5" w:rsidP="001454F5">
            <w:pPr>
              <w:contextualSpacing/>
              <w:rPr>
                <w:rFonts w:ascii="Times New Roman" w:eastAsia="Helvetica Neue" w:hAnsi="Times New Roman" w:cs="Times New Roman"/>
                <w:b/>
                <w:color w:val="000000"/>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tcPr>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p>
        </w:tc>
        <w:tc>
          <w:tcPr>
            <w:tcW w:w="2130" w:type="dxa"/>
          </w:tcPr>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p>
        </w:tc>
        <w:tc>
          <w:tcPr>
            <w:tcW w:w="5132" w:type="dxa"/>
          </w:tcPr>
          <w:p w:rsidR="001454F5" w:rsidRPr="00EC49FA" w:rsidRDefault="001454F5" w:rsidP="001454F5">
            <w:pPr>
              <w:contextualSpacing/>
              <w:jc w:val="center"/>
              <w:rPr>
                <w:rFonts w:ascii="Times New Roman" w:eastAsia="Helvetica Neue" w:hAnsi="Times New Roman" w:cs="Times New Roman"/>
                <w:b/>
                <w:color w:val="000000"/>
                <w:sz w:val="24"/>
                <w:szCs w:val="24"/>
                <w:u w:color="000000"/>
              </w:rPr>
            </w:pPr>
          </w:p>
        </w:tc>
      </w:tr>
      <w:tr w:rsidR="001454F5" w:rsidRPr="00EC49FA" w:rsidTr="00A01E97">
        <w:tc>
          <w:tcPr>
            <w:tcW w:w="788" w:type="dxa"/>
          </w:tcPr>
          <w:p w:rsidR="001454F5" w:rsidRPr="00EC49FA" w:rsidRDefault="001454F5" w:rsidP="001454F5">
            <w:pP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1.1.</w:t>
            </w:r>
          </w:p>
        </w:tc>
        <w:tc>
          <w:tcPr>
            <w:tcW w:w="3631" w:type="dxa"/>
          </w:tcPr>
          <w:p w:rsidR="001454F5" w:rsidRPr="00EC49FA" w:rsidRDefault="001454F5" w:rsidP="001454F5">
            <w:pPr>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Проведение массовых мероприятий, посвященных охране здоровья граждан и формированию здоровых привычек, через мобильные приложения и другие платформы</w:t>
            </w:r>
          </w:p>
        </w:tc>
        <w:tc>
          <w:tcPr>
            <w:tcW w:w="2915" w:type="dxa"/>
          </w:tcPr>
          <w:p w:rsidR="001454F5" w:rsidRPr="00EC49FA" w:rsidRDefault="00EC49FA"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w:t>
            </w:r>
            <w:r w:rsidR="001454F5" w:rsidRPr="00EC49FA">
              <w:rPr>
                <w:rFonts w:ascii="Times New Roman" w:eastAsia="Helvetica Neue" w:hAnsi="Times New Roman" w:cs="Times New Roman"/>
                <w:sz w:val="24"/>
                <w:szCs w:val="24"/>
                <w:u w:color="000000"/>
              </w:rPr>
              <w:t>нформация</w:t>
            </w:r>
          </w:p>
          <w:p w:rsidR="001454F5" w:rsidRPr="00EC49FA" w:rsidRDefault="001454F5"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в СМИ</w:t>
            </w:r>
          </w:p>
        </w:tc>
        <w:tc>
          <w:tcPr>
            <w:tcW w:w="2130" w:type="dxa"/>
          </w:tcPr>
          <w:p w:rsidR="001454F5" w:rsidRPr="00EC49FA" w:rsidRDefault="00EC49FA" w:rsidP="001454F5">
            <w:pPr>
              <w:jc w:val="center"/>
              <w:rPr>
                <w:rFonts w:ascii="Times New Roman" w:eastAsia="Helvetica Neue" w:hAnsi="Times New Roman" w:cs="Times New Roman"/>
                <w:color w:val="000000"/>
                <w:sz w:val="24"/>
                <w:szCs w:val="24"/>
                <w:u w:color="000000"/>
                <w:lang w:val="kk-KZ"/>
              </w:rPr>
            </w:pPr>
            <w:r w:rsidRPr="00EC49FA">
              <w:rPr>
                <w:rFonts w:ascii="Times New Roman" w:eastAsia="Helvetica Neue" w:hAnsi="Times New Roman" w:cs="Times New Roman"/>
                <w:color w:val="000000"/>
                <w:sz w:val="24"/>
                <w:szCs w:val="24"/>
                <w:u w:color="000000"/>
              </w:rPr>
              <w:t>П</w:t>
            </w:r>
            <w:r w:rsidR="001454F5" w:rsidRPr="00EC49FA">
              <w:rPr>
                <w:rFonts w:ascii="Times New Roman" w:eastAsia="Helvetica Neue" w:hAnsi="Times New Roman" w:cs="Times New Roman"/>
                <w:color w:val="000000"/>
                <w:sz w:val="24"/>
                <w:szCs w:val="24"/>
                <w:u w:color="000000"/>
              </w:rPr>
              <w:t>остоянно</w:t>
            </w:r>
          </w:p>
        </w:tc>
        <w:tc>
          <w:tcPr>
            <w:tcW w:w="5132" w:type="dxa"/>
          </w:tcPr>
          <w:p w:rsidR="001454F5" w:rsidRPr="00EC49FA" w:rsidRDefault="00A552BE" w:rsidP="001454F5">
            <w:pPr>
              <w:tabs>
                <w:tab w:val="left" w:pos="140"/>
                <w:tab w:val="left" w:pos="707"/>
              </w:tabs>
              <w:jc w:val="center"/>
              <w:rPr>
                <w:rFonts w:ascii="Times New Roman" w:eastAsia="Helvetica Neue" w:hAnsi="Times New Roman" w:cs="Times New Roman"/>
                <w:color w:val="000000"/>
                <w:sz w:val="24"/>
                <w:szCs w:val="24"/>
                <w:u w:color="000000"/>
              </w:rPr>
            </w:pPr>
            <w:r>
              <w:rPr>
                <w:rFonts w:ascii="Times New Roman" w:eastAsia="Helvetica Neue" w:hAnsi="Times New Roman" w:cs="Times New Roman"/>
                <w:sz w:val="24"/>
                <w:szCs w:val="24"/>
                <w:u w:color="000000"/>
              </w:rPr>
              <w:t xml:space="preserve">Заведующая отделением профилактики </w:t>
            </w:r>
            <w:proofErr w:type="spellStart"/>
            <w:r>
              <w:rPr>
                <w:rFonts w:ascii="Times New Roman" w:eastAsia="Helvetica Neue" w:hAnsi="Times New Roman" w:cs="Times New Roman"/>
                <w:sz w:val="24"/>
                <w:szCs w:val="24"/>
                <w:u w:color="000000"/>
              </w:rPr>
              <w:t>Жумина</w:t>
            </w:r>
            <w:proofErr w:type="spellEnd"/>
            <w:r>
              <w:rPr>
                <w:rFonts w:ascii="Times New Roman" w:eastAsia="Helvetica Neue" w:hAnsi="Times New Roman" w:cs="Times New Roman"/>
                <w:sz w:val="24"/>
                <w:szCs w:val="24"/>
                <w:u w:color="000000"/>
              </w:rPr>
              <w:t xml:space="preserve"> Х.Х., </w:t>
            </w:r>
            <w:proofErr w:type="spellStart"/>
            <w:r>
              <w:rPr>
                <w:rFonts w:ascii="Times New Roman" w:eastAsia="Helvetica Neue" w:hAnsi="Times New Roman" w:cs="Times New Roman"/>
                <w:sz w:val="24"/>
                <w:szCs w:val="24"/>
                <w:u w:color="000000"/>
              </w:rPr>
              <w:t>валеолог</w:t>
            </w:r>
            <w:proofErr w:type="spellEnd"/>
            <w:r>
              <w:rPr>
                <w:rFonts w:ascii="Times New Roman" w:eastAsia="Helvetica Neue" w:hAnsi="Times New Roman" w:cs="Times New Roman"/>
                <w:sz w:val="24"/>
                <w:szCs w:val="24"/>
                <w:u w:color="000000"/>
              </w:rPr>
              <w:t xml:space="preserve"> Ахметов Е.А</w:t>
            </w:r>
            <w:r w:rsidR="00FB75BB">
              <w:rPr>
                <w:rFonts w:ascii="Times New Roman" w:eastAsia="Helvetica Neue" w:hAnsi="Times New Roman" w:cs="Times New Roman"/>
                <w:sz w:val="24"/>
                <w:szCs w:val="24"/>
                <w:u w:color="000000"/>
              </w:rPr>
              <w:t>.</w:t>
            </w:r>
          </w:p>
        </w:tc>
      </w:tr>
      <w:tr w:rsidR="001454F5" w:rsidRPr="00EC49FA" w:rsidTr="00A01E97">
        <w:tc>
          <w:tcPr>
            <w:tcW w:w="788" w:type="dxa"/>
          </w:tcPr>
          <w:p w:rsidR="001454F5" w:rsidRPr="00EC49FA" w:rsidRDefault="00EC49FA"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1.</w:t>
            </w:r>
            <w:r>
              <w:rPr>
                <w:rFonts w:ascii="Times New Roman" w:eastAsia="Helvetica Neue" w:hAnsi="Times New Roman" w:cs="Times New Roman"/>
                <w:color w:val="000000"/>
                <w:sz w:val="24"/>
                <w:szCs w:val="24"/>
                <w:u w:color="000000"/>
                <w:lang w:val="kk-KZ"/>
              </w:rPr>
              <w:t>2</w:t>
            </w:r>
            <w:r w:rsidR="001454F5" w:rsidRPr="00EC49FA">
              <w:rPr>
                <w:rFonts w:ascii="Times New Roman" w:eastAsia="Helvetica Neue" w:hAnsi="Times New Roman" w:cs="Times New Roman"/>
                <w:color w:val="000000"/>
                <w:sz w:val="24"/>
                <w:szCs w:val="24"/>
                <w:u w:color="000000"/>
              </w:rPr>
              <w:t>.</w:t>
            </w:r>
          </w:p>
        </w:tc>
        <w:tc>
          <w:tcPr>
            <w:tcW w:w="3631" w:type="dxa"/>
          </w:tcPr>
          <w:p w:rsidR="001454F5" w:rsidRPr="00EC49FA" w:rsidRDefault="001454F5" w:rsidP="001454F5">
            <w:pPr>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Проведение информационно-образовательной работы по вопросам здорового и рационального питания (продукт</w:t>
            </w:r>
            <w:r w:rsidRPr="00EC49FA">
              <w:rPr>
                <w:rFonts w:ascii="Times New Roman" w:eastAsia="Helvetica Neue" w:hAnsi="Times New Roman" w:cs="Times New Roman"/>
                <w:sz w:val="24"/>
                <w:szCs w:val="24"/>
                <w:u w:color="000000"/>
                <w:lang w:val="kk-KZ"/>
              </w:rPr>
              <w:t>ы</w:t>
            </w:r>
            <w:r w:rsidRPr="00EC49FA">
              <w:rPr>
                <w:rFonts w:ascii="Times New Roman" w:eastAsia="Helvetica Neue" w:hAnsi="Times New Roman" w:cs="Times New Roman"/>
                <w:sz w:val="24"/>
                <w:szCs w:val="24"/>
                <w:u w:color="000000"/>
              </w:rPr>
              <w:t xml:space="preserve"> с высоким содержанием соли, сахара, жир</w:t>
            </w:r>
            <w:r w:rsidRPr="00EC49FA">
              <w:rPr>
                <w:rFonts w:ascii="Times New Roman" w:eastAsia="Helvetica Neue" w:hAnsi="Times New Roman" w:cs="Times New Roman"/>
                <w:sz w:val="24"/>
                <w:szCs w:val="24"/>
                <w:u w:color="000000"/>
                <w:lang w:val="kk-KZ"/>
              </w:rPr>
              <w:t>ы</w:t>
            </w:r>
            <w:r w:rsidRPr="00EC49FA">
              <w:rPr>
                <w:rFonts w:ascii="Times New Roman" w:eastAsia="Helvetica Neue" w:hAnsi="Times New Roman" w:cs="Times New Roman"/>
                <w:sz w:val="24"/>
                <w:szCs w:val="24"/>
                <w:u w:color="000000"/>
              </w:rPr>
              <w:t xml:space="preserve">, </w:t>
            </w:r>
            <w:proofErr w:type="spellStart"/>
            <w:r w:rsidRPr="00EC49FA">
              <w:rPr>
                <w:rFonts w:ascii="Times New Roman" w:eastAsia="Helvetica Neue" w:hAnsi="Times New Roman" w:cs="Times New Roman"/>
                <w:sz w:val="24"/>
                <w:szCs w:val="24"/>
                <w:u w:color="000000"/>
              </w:rPr>
              <w:t>трансжир</w:t>
            </w:r>
            <w:proofErr w:type="spellEnd"/>
            <w:r w:rsidRPr="00EC49FA">
              <w:rPr>
                <w:rFonts w:ascii="Times New Roman" w:eastAsia="Helvetica Neue" w:hAnsi="Times New Roman" w:cs="Times New Roman"/>
                <w:sz w:val="24"/>
                <w:szCs w:val="24"/>
                <w:u w:color="000000"/>
                <w:lang w:val="kk-KZ"/>
              </w:rPr>
              <w:t>ы</w:t>
            </w:r>
            <w:r w:rsidRPr="00EC49FA">
              <w:rPr>
                <w:rFonts w:ascii="Times New Roman" w:eastAsia="Helvetica Neue" w:hAnsi="Times New Roman" w:cs="Times New Roman"/>
                <w:sz w:val="24"/>
                <w:szCs w:val="24"/>
                <w:u w:color="000000"/>
              </w:rPr>
              <w:t>), в том числе среди детей, с целью укрепления навыков здоровья</w:t>
            </w:r>
          </w:p>
        </w:tc>
        <w:tc>
          <w:tcPr>
            <w:tcW w:w="2915" w:type="dxa"/>
          </w:tcPr>
          <w:p w:rsidR="001454F5" w:rsidRPr="00EC49FA" w:rsidRDefault="00EC49FA"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w:t>
            </w:r>
            <w:r w:rsidR="001454F5" w:rsidRPr="00EC49FA">
              <w:rPr>
                <w:rFonts w:ascii="Times New Roman" w:eastAsia="Helvetica Neue" w:hAnsi="Times New Roman" w:cs="Times New Roman"/>
                <w:sz w:val="24"/>
                <w:szCs w:val="24"/>
                <w:u w:color="000000"/>
              </w:rPr>
              <w:t>нформация</w:t>
            </w:r>
          </w:p>
          <w:p w:rsidR="001454F5" w:rsidRPr="00EC49FA" w:rsidRDefault="001454F5"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в СМИ</w:t>
            </w:r>
          </w:p>
        </w:tc>
        <w:tc>
          <w:tcPr>
            <w:tcW w:w="2130" w:type="dxa"/>
          </w:tcPr>
          <w:p w:rsidR="001454F5" w:rsidRPr="00EC49FA" w:rsidRDefault="00EC49FA" w:rsidP="001454F5">
            <w:pPr>
              <w:jc w:val="center"/>
              <w:rPr>
                <w:rFonts w:ascii="Times New Roman" w:eastAsia="Helvetica Neue" w:hAnsi="Times New Roman" w:cs="Times New Roman"/>
                <w:color w:val="000000"/>
                <w:sz w:val="24"/>
                <w:szCs w:val="24"/>
                <w:u w:color="000000"/>
                <w:lang w:val="kk-KZ"/>
              </w:rPr>
            </w:pPr>
            <w:r w:rsidRPr="00EC49FA">
              <w:rPr>
                <w:rFonts w:ascii="Times New Roman" w:eastAsia="Helvetica Neue" w:hAnsi="Times New Roman" w:cs="Times New Roman"/>
                <w:sz w:val="24"/>
                <w:szCs w:val="24"/>
                <w:u w:color="000000"/>
              </w:rPr>
              <w:t>П</w:t>
            </w:r>
            <w:r w:rsidR="001454F5" w:rsidRPr="00EC49FA">
              <w:rPr>
                <w:rFonts w:ascii="Times New Roman" w:eastAsia="Helvetica Neue" w:hAnsi="Times New Roman" w:cs="Times New Roman"/>
                <w:sz w:val="24"/>
                <w:szCs w:val="24"/>
                <w:u w:color="000000"/>
              </w:rPr>
              <w:t>остоянно</w:t>
            </w:r>
          </w:p>
        </w:tc>
        <w:tc>
          <w:tcPr>
            <w:tcW w:w="5132" w:type="dxa"/>
          </w:tcPr>
          <w:p w:rsidR="001454F5" w:rsidRPr="00EC49FA" w:rsidRDefault="00A552BE" w:rsidP="001454F5">
            <w:pPr>
              <w:tabs>
                <w:tab w:val="left" w:pos="140"/>
                <w:tab w:val="left" w:pos="707"/>
              </w:tabs>
              <w:jc w:val="center"/>
              <w:rPr>
                <w:rFonts w:ascii="Times New Roman" w:eastAsia="Helvetica Neue" w:hAnsi="Times New Roman" w:cs="Times New Roman"/>
                <w:color w:val="000000"/>
                <w:sz w:val="24"/>
                <w:szCs w:val="24"/>
                <w:u w:color="000000"/>
              </w:rPr>
            </w:pPr>
            <w:r>
              <w:rPr>
                <w:rFonts w:ascii="Times New Roman" w:eastAsia="Helvetica Neue" w:hAnsi="Times New Roman" w:cs="Times New Roman"/>
                <w:sz w:val="24"/>
                <w:szCs w:val="24"/>
                <w:u w:color="000000"/>
              </w:rPr>
              <w:t xml:space="preserve">Заведующая отделением профилактики </w:t>
            </w:r>
            <w:proofErr w:type="spellStart"/>
            <w:r>
              <w:rPr>
                <w:rFonts w:ascii="Times New Roman" w:eastAsia="Helvetica Neue" w:hAnsi="Times New Roman" w:cs="Times New Roman"/>
                <w:sz w:val="24"/>
                <w:szCs w:val="24"/>
                <w:u w:color="000000"/>
              </w:rPr>
              <w:t>Жумина</w:t>
            </w:r>
            <w:proofErr w:type="spellEnd"/>
            <w:r>
              <w:rPr>
                <w:rFonts w:ascii="Times New Roman" w:eastAsia="Helvetica Neue" w:hAnsi="Times New Roman" w:cs="Times New Roman"/>
                <w:sz w:val="24"/>
                <w:szCs w:val="24"/>
                <w:u w:color="000000"/>
              </w:rPr>
              <w:t xml:space="preserve"> Х.Х., </w:t>
            </w:r>
            <w:proofErr w:type="spellStart"/>
            <w:r>
              <w:rPr>
                <w:rFonts w:ascii="Times New Roman" w:eastAsia="Helvetica Neue" w:hAnsi="Times New Roman" w:cs="Times New Roman"/>
                <w:sz w:val="24"/>
                <w:szCs w:val="24"/>
                <w:u w:color="000000"/>
              </w:rPr>
              <w:t>валеолог</w:t>
            </w:r>
            <w:proofErr w:type="spellEnd"/>
            <w:r>
              <w:rPr>
                <w:rFonts w:ascii="Times New Roman" w:eastAsia="Helvetica Neue" w:hAnsi="Times New Roman" w:cs="Times New Roman"/>
                <w:sz w:val="24"/>
                <w:szCs w:val="24"/>
                <w:u w:color="000000"/>
              </w:rPr>
              <w:t xml:space="preserve"> Ахметов Е.А.</w:t>
            </w:r>
          </w:p>
        </w:tc>
      </w:tr>
      <w:tr w:rsidR="001454F5" w:rsidRPr="00EC49FA" w:rsidTr="00A01E97">
        <w:tc>
          <w:tcPr>
            <w:tcW w:w="788" w:type="dxa"/>
          </w:tcPr>
          <w:p w:rsidR="001454F5" w:rsidRPr="00EC49FA" w:rsidRDefault="00EC49FA"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1.</w:t>
            </w:r>
            <w:r>
              <w:rPr>
                <w:rFonts w:ascii="Times New Roman" w:eastAsia="Helvetica Neue" w:hAnsi="Times New Roman" w:cs="Times New Roman"/>
                <w:color w:val="000000"/>
                <w:sz w:val="24"/>
                <w:szCs w:val="24"/>
                <w:u w:color="000000"/>
                <w:lang w:val="kk-KZ"/>
              </w:rPr>
              <w:t>3</w:t>
            </w:r>
            <w:r w:rsidR="001454F5" w:rsidRPr="00EC49FA">
              <w:rPr>
                <w:rFonts w:ascii="Times New Roman" w:eastAsia="Helvetica Neue" w:hAnsi="Times New Roman" w:cs="Times New Roman"/>
                <w:color w:val="000000"/>
                <w:sz w:val="24"/>
                <w:szCs w:val="24"/>
                <w:u w:color="000000"/>
              </w:rPr>
              <w:t>.</w:t>
            </w:r>
          </w:p>
        </w:tc>
        <w:tc>
          <w:tcPr>
            <w:tcW w:w="3631" w:type="dxa"/>
          </w:tcPr>
          <w:p w:rsidR="001454F5" w:rsidRPr="00EC49FA" w:rsidRDefault="001454F5" w:rsidP="001454F5">
            <w:pPr>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lang w:val="kk-KZ"/>
              </w:rPr>
              <w:t xml:space="preserve">Проведение информационно-разъяснительной работы по предотвращению и уменьшению вреда, связанного с употреблением табака и </w:t>
            </w:r>
            <w:r w:rsidRPr="00EC49FA">
              <w:rPr>
                <w:rFonts w:ascii="Times New Roman" w:eastAsia="Helvetica Neue" w:hAnsi="Times New Roman" w:cs="Times New Roman"/>
                <w:sz w:val="24"/>
                <w:szCs w:val="24"/>
                <w:u w:color="000000"/>
                <w:lang w:val="kk-KZ"/>
              </w:rPr>
              <w:lastRenderedPageBreak/>
              <w:t>алкоголя</w:t>
            </w:r>
          </w:p>
        </w:tc>
        <w:tc>
          <w:tcPr>
            <w:tcW w:w="2915" w:type="dxa"/>
          </w:tcPr>
          <w:p w:rsidR="001454F5" w:rsidRPr="00EC49FA" w:rsidRDefault="00EC49FA"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lastRenderedPageBreak/>
              <w:t>И</w:t>
            </w:r>
            <w:r w:rsidR="001454F5" w:rsidRPr="00EC49FA">
              <w:rPr>
                <w:rFonts w:ascii="Times New Roman" w:eastAsia="Helvetica Neue" w:hAnsi="Times New Roman" w:cs="Times New Roman"/>
                <w:sz w:val="24"/>
                <w:szCs w:val="24"/>
                <w:u w:color="000000"/>
              </w:rPr>
              <w:t>нформация</w:t>
            </w:r>
          </w:p>
          <w:p w:rsidR="001454F5" w:rsidRPr="00EC49FA" w:rsidRDefault="001454F5"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в СМИ</w:t>
            </w:r>
          </w:p>
        </w:tc>
        <w:tc>
          <w:tcPr>
            <w:tcW w:w="2130" w:type="dxa"/>
          </w:tcPr>
          <w:p w:rsidR="001454F5" w:rsidRPr="00EC49FA" w:rsidRDefault="00EC49FA" w:rsidP="001454F5">
            <w:pPr>
              <w:jc w:val="center"/>
              <w:rPr>
                <w:rFonts w:ascii="Times New Roman" w:eastAsia="Helvetica Neue" w:hAnsi="Times New Roman" w:cs="Times New Roman"/>
                <w:color w:val="000000"/>
                <w:sz w:val="24"/>
                <w:szCs w:val="24"/>
                <w:u w:color="000000"/>
                <w:lang w:val="kk-KZ"/>
              </w:rPr>
            </w:pPr>
            <w:r w:rsidRPr="00EC49FA">
              <w:rPr>
                <w:rFonts w:ascii="Times New Roman" w:eastAsia="Helvetica Neue" w:hAnsi="Times New Roman" w:cs="Times New Roman"/>
                <w:sz w:val="24"/>
                <w:szCs w:val="24"/>
                <w:u w:color="000000"/>
              </w:rPr>
              <w:t>П</w:t>
            </w:r>
            <w:r w:rsidR="001454F5" w:rsidRPr="00EC49FA">
              <w:rPr>
                <w:rFonts w:ascii="Times New Roman" w:eastAsia="Helvetica Neue" w:hAnsi="Times New Roman" w:cs="Times New Roman"/>
                <w:sz w:val="24"/>
                <w:szCs w:val="24"/>
                <w:u w:color="000000"/>
              </w:rPr>
              <w:t>остоянно</w:t>
            </w:r>
          </w:p>
        </w:tc>
        <w:tc>
          <w:tcPr>
            <w:tcW w:w="5132" w:type="dxa"/>
          </w:tcPr>
          <w:p w:rsidR="001454F5" w:rsidRPr="00EC49FA" w:rsidRDefault="00A552BE" w:rsidP="001454F5">
            <w:pPr>
              <w:tabs>
                <w:tab w:val="left" w:pos="140"/>
                <w:tab w:val="left" w:pos="707"/>
              </w:tabs>
              <w:jc w:val="center"/>
              <w:rPr>
                <w:rFonts w:ascii="Times New Roman" w:eastAsia="Helvetica Neue" w:hAnsi="Times New Roman" w:cs="Times New Roman"/>
                <w:color w:val="000000"/>
                <w:sz w:val="24"/>
                <w:szCs w:val="24"/>
                <w:u w:color="000000"/>
              </w:rPr>
            </w:pPr>
            <w:r>
              <w:rPr>
                <w:rFonts w:ascii="Times New Roman" w:eastAsia="Helvetica Neue" w:hAnsi="Times New Roman" w:cs="Times New Roman"/>
                <w:sz w:val="24"/>
                <w:szCs w:val="24"/>
                <w:u w:color="000000"/>
              </w:rPr>
              <w:t xml:space="preserve">Заведующая отделением профилактики </w:t>
            </w:r>
            <w:proofErr w:type="spellStart"/>
            <w:r>
              <w:rPr>
                <w:rFonts w:ascii="Times New Roman" w:eastAsia="Helvetica Neue" w:hAnsi="Times New Roman" w:cs="Times New Roman"/>
                <w:sz w:val="24"/>
                <w:szCs w:val="24"/>
                <w:u w:color="000000"/>
              </w:rPr>
              <w:t>Жумина</w:t>
            </w:r>
            <w:proofErr w:type="spellEnd"/>
            <w:r>
              <w:rPr>
                <w:rFonts w:ascii="Times New Roman" w:eastAsia="Helvetica Neue" w:hAnsi="Times New Roman" w:cs="Times New Roman"/>
                <w:sz w:val="24"/>
                <w:szCs w:val="24"/>
                <w:u w:color="000000"/>
              </w:rPr>
              <w:t xml:space="preserve"> Х.Х., </w:t>
            </w:r>
            <w:proofErr w:type="spellStart"/>
            <w:r>
              <w:rPr>
                <w:rFonts w:ascii="Times New Roman" w:eastAsia="Helvetica Neue" w:hAnsi="Times New Roman" w:cs="Times New Roman"/>
                <w:sz w:val="24"/>
                <w:szCs w:val="24"/>
                <w:u w:color="000000"/>
              </w:rPr>
              <w:t>валеолог</w:t>
            </w:r>
            <w:proofErr w:type="spellEnd"/>
            <w:r>
              <w:rPr>
                <w:rFonts w:ascii="Times New Roman" w:eastAsia="Helvetica Neue" w:hAnsi="Times New Roman" w:cs="Times New Roman"/>
                <w:sz w:val="24"/>
                <w:szCs w:val="24"/>
                <w:u w:color="000000"/>
              </w:rPr>
              <w:t xml:space="preserve"> Ахметов Е.А.</w:t>
            </w:r>
          </w:p>
        </w:tc>
      </w:tr>
      <w:tr w:rsidR="001454F5" w:rsidRPr="00EC49FA" w:rsidTr="00A01E97">
        <w:tc>
          <w:tcPr>
            <w:tcW w:w="788" w:type="dxa"/>
          </w:tcPr>
          <w:p w:rsidR="001454F5" w:rsidRPr="00EC49FA" w:rsidRDefault="00EC49FA"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lastRenderedPageBreak/>
              <w:t>1.</w:t>
            </w:r>
            <w:r>
              <w:rPr>
                <w:rFonts w:ascii="Times New Roman" w:eastAsia="Helvetica Neue" w:hAnsi="Times New Roman" w:cs="Times New Roman"/>
                <w:color w:val="000000"/>
                <w:sz w:val="24"/>
                <w:szCs w:val="24"/>
                <w:u w:color="000000"/>
                <w:lang w:val="kk-KZ"/>
              </w:rPr>
              <w:t>4</w:t>
            </w:r>
            <w:r w:rsidR="001454F5" w:rsidRPr="00EC49FA">
              <w:rPr>
                <w:rFonts w:ascii="Times New Roman" w:eastAsia="Helvetica Neue" w:hAnsi="Times New Roman" w:cs="Times New Roman"/>
                <w:color w:val="000000"/>
                <w:sz w:val="24"/>
                <w:szCs w:val="24"/>
                <w:u w:color="000000"/>
              </w:rPr>
              <w:t>.</w:t>
            </w:r>
          </w:p>
        </w:tc>
        <w:tc>
          <w:tcPr>
            <w:tcW w:w="3631" w:type="dxa"/>
          </w:tcPr>
          <w:p w:rsidR="001454F5" w:rsidRPr="00EC49FA" w:rsidRDefault="001454F5" w:rsidP="001454F5">
            <w:pPr>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 xml:space="preserve">Внедрение процедуры регулярного мониторинга по оценке распространенности употребления </w:t>
            </w:r>
            <w:proofErr w:type="spellStart"/>
            <w:r w:rsidRPr="00EC49FA">
              <w:rPr>
                <w:rFonts w:ascii="Times New Roman" w:eastAsia="Helvetica Neue" w:hAnsi="Times New Roman" w:cs="Times New Roman"/>
                <w:sz w:val="24"/>
                <w:szCs w:val="24"/>
                <w:u w:color="000000"/>
              </w:rPr>
              <w:t>психоактивных</w:t>
            </w:r>
            <w:proofErr w:type="spellEnd"/>
            <w:r w:rsidRPr="00EC49FA">
              <w:rPr>
                <w:rFonts w:ascii="Times New Roman" w:eastAsia="Helvetica Neue" w:hAnsi="Times New Roman" w:cs="Times New Roman"/>
                <w:sz w:val="24"/>
                <w:szCs w:val="24"/>
                <w:u w:color="000000"/>
              </w:rPr>
              <w:t xml:space="preserve"> веще</w:t>
            </w:r>
            <w:proofErr w:type="gramStart"/>
            <w:r w:rsidRPr="00EC49FA">
              <w:rPr>
                <w:rFonts w:ascii="Times New Roman" w:eastAsia="Helvetica Neue" w:hAnsi="Times New Roman" w:cs="Times New Roman"/>
                <w:sz w:val="24"/>
                <w:szCs w:val="24"/>
                <w:u w:color="000000"/>
              </w:rPr>
              <w:t>ств ср</w:t>
            </w:r>
            <w:proofErr w:type="gramEnd"/>
            <w:r w:rsidRPr="00EC49FA">
              <w:rPr>
                <w:rFonts w:ascii="Times New Roman" w:eastAsia="Helvetica Neue" w:hAnsi="Times New Roman" w:cs="Times New Roman"/>
                <w:sz w:val="24"/>
                <w:szCs w:val="24"/>
                <w:u w:color="000000"/>
              </w:rPr>
              <w:t xml:space="preserve">еди школьников в возрасте от 14-18 лет по методологии </w:t>
            </w:r>
            <w:r w:rsidRPr="00EC49FA">
              <w:rPr>
                <w:rFonts w:ascii="Times New Roman" w:eastAsia="Helvetica Neue" w:hAnsi="Times New Roman" w:cs="Times New Roman"/>
                <w:sz w:val="24"/>
                <w:szCs w:val="24"/>
                <w:u w:color="000000"/>
                <w:lang w:val="kk-KZ"/>
              </w:rPr>
              <w:t>Европейского проекта школьных исследований по алкоголю и наркотикам</w:t>
            </w:r>
            <w:r w:rsidRPr="00EC49FA">
              <w:rPr>
                <w:rFonts w:ascii="Times New Roman" w:eastAsia="Helvetica Neue" w:hAnsi="Times New Roman" w:cs="Times New Roman"/>
                <w:sz w:val="24"/>
                <w:szCs w:val="24"/>
                <w:u w:color="000000"/>
              </w:rPr>
              <w:t xml:space="preserve"> (ESPAD)  не менее 1 раза в год</w:t>
            </w:r>
          </w:p>
        </w:tc>
        <w:tc>
          <w:tcPr>
            <w:tcW w:w="2915" w:type="dxa"/>
          </w:tcPr>
          <w:p w:rsidR="001454F5" w:rsidRPr="00EC49FA" w:rsidRDefault="00EC49FA"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w:t>
            </w:r>
            <w:r w:rsidR="001454F5" w:rsidRPr="00EC49FA">
              <w:rPr>
                <w:rFonts w:ascii="Times New Roman" w:eastAsia="Helvetica Neue" w:hAnsi="Times New Roman" w:cs="Times New Roman"/>
                <w:sz w:val="24"/>
                <w:szCs w:val="24"/>
                <w:u w:color="000000"/>
              </w:rPr>
              <w:t>нформация</w:t>
            </w:r>
          </w:p>
          <w:p w:rsidR="001454F5" w:rsidRPr="00EC49FA" w:rsidRDefault="001454F5"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в СМИ</w:t>
            </w:r>
          </w:p>
        </w:tc>
        <w:tc>
          <w:tcPr>
            <w:tcW w:w="2130" w:type="dxa"/>
          </w:tcPr>
          <w:p w:rsidR="001454F5" w:rsidRPr="00EC49FA" w:rsidRDefault="00EC49FA" w:rsidP="001454F5">
            <w:pPr>
              <w:jc w:val="center"/>
              <w:rPr>
                <w:rFonts w:ascii="Times New Roman" w:eastAsia="Helvetica Neue" w:hAnsi="Times New Roman" w:cs="Times New Roman"/>
                <w:color w:val="000000"/>
                <w:sz w:val="24"/>
                <w:szCs w:val="24"/>
                <w:u w:color="000000"/>
                <w:lang w:val="kk-KZ"/>
              </w:rPr>
            </w:pPr>
            <w:r w:rsidRPr="00EC49FA">
              <w:rPr>
                <w:rFonts w:ascii="Times New Roman" w:eastAsia="Helvetica Neue" w:hAnsi="Times New Roman" w:cs="Times New Roman"/>
                <w:sz w:val="24"/>
                <w:szCs w:val="24"/>
                <w:u w:color="000000"/>
              </w:rPr>
              <w:t>П</w:t>
            </w:r>
            <w:r w:rsidR="001454F5" w:rsidRPr="00EC49FA">
              <w:rPr>
                <w:rFonts w:ascii="Times New Roman" w:eastAsia="Helvetica Neue" w:hAnsi="Times New Roman" w:cs="Times New Roman"/>
                <w:sz w:val="24"/>
                <w:szCs w:val="24"/>
                <w:u w:color="000000"/>
              </w:rPr>
              <w:t>остоянно</w:t>
            </w:r>
          </w:p>
        </w:tc>
        <w:tc>
          <w:tcPr>
            <w:tcW w:w="5132" w:type="dxa"/>
          </w:tcPr>
          <w:p w:rsidR="001454F5" w:rsidRPr="00EC49FA" w:rsidRDefault="00A552BE" w:rsidP="001454F5">
            <w:pPr>
              <w:tabs>
                <w:tab w:val="left" w:pos="140"/>
                <w:tab w:val="left" w:pos="707"/>
              </w:tabs>
              <w:jc w:val="center"/>
              <w:rPr>
                <w:rFonts w:ascii="Times New Roman" w:eastAsia="Helvetica Neue" w:hAnsi="Times New Roman" w:cs="Times New Roman"/>
                <w:color w:val="000000"/>
                <w:sz w:val="24"/>
                <w:szCs w:val="24"/>
                <w:u w:color="000000"/>
              </w:rPr>
            </w:pPr>
            <w:r>
              <w:rPr>
                <w:rFonts w:ascii="Times New Roman" w:eastAsia="Helvetica Neue" w:hAnsi="Times New Roman" w:cs="Times New Roman"/>
                <w:sz w:val="24"/>
                <w:szCs w:val="24"/>
                <w:u w:color="000000"/>
              </w:rPr>
              <w:t xml:space="preserve">Заведующая отделением профилактики </w:t>
            </w:r>
            <w:proofErr w:type="spellStart"/>
            <w:r>
              <w:rPr>
                <w:rFonts w:ascii="Times New Roman" w:eastAsia="Helvetica Neue" w:hAnsi="Times New Roman" w:cs="Times New Roman"/>
                <w:sz w:val="24"/>
                <w:szCs w:val="24"/>
                <w:u w:color="000000"/>
              </w:rPr>
              <w:t>Жумина</w:t>
            </w:r>
            <w:proofErr w:type="spellEnd"/>
            <w:r>
              <w:rPr>
                <w:rFonts w:ascii="Times New Roman" w:eastAsia="Helvetica Neue" w:hAnsi="Times New Roman" w:cs="Times New Roman"/>
                <w:sz w:val="24"/>
                <w:szCs w:val="24"/>
                <w:u w:color="000000"/>
              </w:rPr>
              <w:t xml:space="preserve"> Х.Х., </w:t>
            </w:r>
            <w:proofErr w:type="spellStart"/>
            <w:r>
              <w:rPr>
                <w:rFonts w:ascii="Times New Roman" w:eastAsia="Helvetica Neue" w:hAnsi="Times New Roman" w:cs="Times New Roman"/>
                <w:sz w:val="24"/>
                <w:szCs w:val="24"/>
                <w:u w:color="000000"/>
              </w:rPr>
              <w:t>валеолог</w:t>
            </w:r>
            <w:proofErr w:type="spellEnd"/>
            <w:r>
              <w:rPr>
                <w:rFonts w:ascii="Times New Roman" w:eastAsia="Helvetica Neue" w:hAnsi="Times New Roman" w:cs="Times New Roman"/>
                <w:sz w:val="24"/>
                <w:szCs w:val="24"/>
                <w:u w:color="000000"/>
              </w:rPr>
              <w:t xml:space="preserve"> Ахметов Е.А.</w:t>
            </w:r>
          </w:p>
        </w:tc>
      </w:tr>
      <w:tr w:rsidR="001454F5" w:rsidRPr="00EC49FA" w:rsidTr="001454F5">
        <w:tc>
          <w:tcPr>
            <w:tcW w:w="14596" w:type="dxa"/>
            <w:gridSpan w:val="5"/>
          </w:tcPr>
          <w:p w:rsidR="001454F5" w:rsidRPr="00EC49FA" w:rsidRDefault="001454F5" w:rsidP="001454F5">
            <w:pPr>
              <w:tabs>
                <w:tab w:val="left" w:pos="140"/>
                <w:tab w:val="left" w:pos="707"/>
              </w:tabs>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b/>
                <w:sz w:val="24"/>
                <w:szCs w:val="24"/>
                <w:u w:color="000000"/>
              </w:rPr>
              <w:t>Направление 2.  Совершенствование организации медицинской помощи</w:t>
            </w:r>
          </w:p>
        </w:tc>
      </w:tr>
      <w:tr w:rsidR="001454F5" w:rsidRPr="00EC49FA" w:rsidTr="001454F5">
        <w:tc>
          <w:tcPr>
            <w:tcW w:w="14596" w:type="dxa"/>
            <w:gridSpan w:val="5"/>
          </w:tcPr>
          <w:p w:rsidR="001454F5" w:rsidRPr="00EC49FA" w:rsidRDefault="001454F5" w:rsidP="001454F5">
            <w:pPr>
              <w:tabs>
                <w:tab w:val="left" w:pos="140"/>
                <w:tab w:val="left" w:pos="707"/>
              </w:tabs>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b/>
                <w:sz w:val="24"/>
                <w:szCs w:val="24"/>
                <w:u w:color="000000"/>
              </w:rPr>
              <w:t xml:space="preserve">Целевой индикатор 2. </w:t>
            </w:r>
            <w:proofErr w:type="gramStart"/>
            <w:r w:rsidRPr="00EC49FA">
              <w:rPr>
                <w:rFonts w:ascii="Times New Roman" w:eastAsia="Helvetica Neue" w:hAnsi="Times New Roman" w:cs="Times New Roman"/>
                <w:sz w:val="24"/>
                <w:szCs w:val="24"/>
                <w:u w:color="000000"/>
              </w:rPr>
              <w:t>Уровень удовлетворенности населения качеством и доступностью медицинских услуг, предоставляемых медицинскими учреждениями, % (2022 г. – 69,6, 2023 г. -73,0, 2024 г. -76,5, 2025 г. – 80,0</w:t>
            </w:r>
            <w:r w:rsidRPr="00EC49FA">
              <w:rPr>
                <w:rFonts w:ascii="Times New Roman" w:eastAsia="Helvetica Neue" w:hAnsi="Times New Roman" w:cs="Times New Roman"/>
                <w:i/>
                <w:sz w:val="24"/>
                <w:szCs w:val="24"/>
                <w:u w:color="000000"/>
              </w:rPr>
              <w:t xml:space="preserve">,  </w:t>
            </w:r>
            <w:r w:rsidRPr="00EC49FA">
              <w:rPr>
                <w:rFonts w:ascii="Times New Roman" w:eastAsia="Helvetica Neue" w:hAnsi="Times New Roman" w:cs="Times New Roman"/>
                <w:sz w:val="24"/>
                <w:szCs w:val="24"/>
                <w:u w:color="000000"/>
              </w:rPr>
              <w:t>2026 г. – 81,0))</w:t>
            </w:r>
            <w:proofErr w:type="gramEnd"/>
          </w:p>
        </w:tc>
      </w:tr>
      <w:tr w:rsidR="001454F5" w:rsidRPr="00EC49FA" w:rsidTr="00A01E97">
        <w:tc>
          <w:tcPr>
            <w:tcW w:w="788" w:type="dxa"/>
          </w:tcPr>
          <w:p w:rsidR="001454F5" w:rsidRPr="00EC49FA" w:rsidRDefault="001454F5" w:rsidP="001454F5">
            <w:pPr>
              <w:rPr>
                <w:rFonts w:ascii="Times New Roman" w:eastAsia="Helvetica Neue" w:hAnsi="Times New Roman" w:cs="Times New Roman"/>
                <w:color w:val="000000"/>
                <w:sz w:val="24"/>
                <w:szCs w:val="24"/>
                <w:u w:color="000000"/>
              </w:rPr>
            </w:pPr>
          </w:p>
        </w:tc>
        <w:tc>
          <w:tcPr>
            <w:tcW w:w="3631" w:type="dxa"/>
          </w:tcPr>
          <w:p w:rsidR="001454F5" w:rsidRPr="00EC49FA" w:rsidRDefault="001454F5" w:rsidP="001454F5">
            <w:pP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tcPr>
          <w:p w:rsidR="001454F5" w:rsidRPr="00EC49FA" w:rsidRDefault="001454F5" w:rsidP="001454F5">
            <w:pPr>
              <w:jc w:val="center"/>
              <w:rPr>
                <w:rFonts w:ascii="Times New Roman" w:eastAsia="Helvetica Neue" w:hAnsi="Times New Roman" w:cs="Times New Roman"/>
                <w:color w:val="000000"/>
                <w:sz w:val="24"/>
                <w:szCs w:val="24"/>
                <w:u w:color="000000"/>
              </w:rPr>
            </w:pPr>
          </w:p>
        </w:tc>
        <w:tc>
          <w:tcPr>
            <w:tcW w:w="2130" w:type="dxa"/>
          </w:tcPr>
          <w:p w:rsidR="001454F5" w:rsidRPr="00EC49FA" w:rsidRDefault="001454F5" w:rsidP="001454F5">
            <w:pPr>
              <w:jc w:val="center"/>
              <w:rPr>
                <w:rFonts w:ascii="Times New Roman" w:eastAsia="Helvetica Neue" w:hAnsi="Times New Roman" w:cs="Times New Roman"/>
                <w:color w:val="000000"/>
                <w:sz w:val="24"/>
                <w:szCs w:val="24"/>
                <w:u w:color="000000"/>
              </w:rPr>
            </w:pPr>
          </w:p>
        </w:tc>
        <w:tc>
          <w:tcPr>
            <w:tcW w:w="5132" w:type="dxa"/>
          </w:tcPr>
          <w:p w:rsidR="001454F5" w:rsidRPr="00EC49FA" w:rsidRDefault="001454F5" w:rsidP="001454F5">
            <w:pPr>
              <w:tabs>
                <w:tab w:val="left" w:pos="140"/>
                <w:tab w:val="left" w:pos="707"/>
              </w:tabs>
              <w:jc w:val="center"/>
              <w:rPr>
                <w:rFonts w:ascii="Times New Roman" w:eastAsia="Helvetica Neue" w:hAnsi="Times New Roman" w:cs="Times New Roman"/>
                <w:color w:val="000000"/>
                <w:sz w:val="24"/>
                <w:szCs w:val="24"/>
                <w:u w:color="000000"/>
              </w:rPr>
            </w:pPr>
          </w:p>
        </w:tc>
      </w:tr>
      <w:tr w:rsidR="001454F5" w:rsidRPr="00202B2E" w:rsidTr="00A01E97">
        <w:tc>
          <w:tcPr>
            <w:tcW w:w="788" w:type="dxa"/>
          </w:tcPr>
          <w:p w:rsidR="001454F5"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lang w:val="kk-KZ"/>
              </w:rPr>
              <w:t>2</w:t>
            </w:r>
            <w:r w:rsidR="00684B01">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1</w:t>
            </w:r>
            <w:r w:rsidR="001454F5" w:rsidRPr="00EC49FA">
              <w:rPr>
                <w:rFonts w:ascii="Times New Roman" w:eastAsia="Helvetica Neue" w:hAnsi="Times New Roman" w:cs="Times New Roman"/>
                <w:color w:val="000000"/>
                <w:sz w:val="24"/>
                <w:szCs w:val="24"/>
                <w:u w:color="000000"/>
              </w:rPr>
              <w:t>.</w:t>
            </w:r>
          </w:p>
        </w:tc>
        <w:tc>
          <w:tcPr>
            <w:tcW w:w="3631" w:type="dxa"/>
            <w:vAlign w:val="center"/>
          </w:tcPr>
          <w:p w:rsidR="001454F5" w:rsidRPr="00EC49FA" w:rsidRDefault="001454F5" w:rsidP="001454F5">
            <w:pPr>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Расширение применения дистанционных медицинских услуг на уровне оказания ПМСП в рамках реализации приказа Министра здравоохранения Республики Казахстан от 1 февраля 2021 года№ Қ</w:t>
            </w:r>
            <w:proofErr w:type="gramStart"/>
            <w:r w:rsidRPr="00EC49FA">
              <w:rPr>
                <w:rFonts w:ascii="Times New Roman" w:eastAsia="Helvetica Neue" w:hAnsi="Times New Roman" w:cs="Times New Roman"/>
                <w:sz w:val="24"/>
                <w:szCs w:val="24"/>
                <w:u w:color="000000"/>
              </w:rPr>
              <w:t>Р</w:t>
            </w:r>
            <w:proofErr w:type="gramEnd"/>
            <w:r w:rsidRPr="00EC49FA">
              <w:rPr>
                <w:rFonts w:ascii="Times New Roman" w:eastAsia="Helvetica Neue" w:hAnsi="Times New Roman" w:cs="Times New Roman"/>
                <w:sz w:val="24"/>
                <w:szCs w:val="24"/>
                <w:u w:color="000000"/>
              </w:rPr>
              <w:t xml:space="preserve"> ДСМ -12 «Об утверждении правил организации, предоставления и оплаты дистанционных медицинских услуг»</w:t>
            </w:r>
          </w:p>
        </w:tc>
        <w:tc>
          <w:tcPr>
            <w:tcW w:w="2915" w:type="dxa"/>
            <w:vAlign w:val="center"/>
          </w:tcPr>
          <w:p w:rsidR="001454F5" w:rsidRPr="00EC49FA" w:rsidRDefault="00EC49FA"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w:t>
            </w:r>
            <w:r w:rsidR="001454F5" w:rsidRPr="00EC49FA">
              <w:rPr>
                <w:rFonts w:ascii="Times New Roman" w:eastAsia="Helvetica Neue" w:hAnsi="Times New Roman" w:cs="Times New Roman"/>
                <w:sz w:val="24"/>
                <w:szCs w:val="24"/>
                <w:u w:color="000000"/>
              </w:rPr>
              <w:t>нформация</w:t>
            </w:r>
          </w:p>
          <w:p w:rsidR="001454F5" w:rsidRPr="00EC49FA" w:rsidRDefault="009732E8"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 xml:space="preserve">КМИС </w:t>
            </w:r>
          </w:p>
        </w:tc>
        <w:tc>
          <w:tcPr>
            <w:tcW w:w="2130" w:type="dxa"/>
            <w:vAlign w:val="center"/>
          </w:tcPr>
          <w:p w:rsidR="001454F5" w:rsidRPr="00EC49FA" w:rsidRDefault="009732E8"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Ежемесячно</w:t>
            </w:r>
          </w:p>
        </w:tc>
        <w:tc>
          <w:tcPr>
            <w:tcW w:w="5132" w:type="dxa"/>
            <w:vAlign w:val="center"/>
          </w:tcPr>
          <w:p w:rsidR="00EC49FA" w:rsidRDefault="00883317" w:rsidP="00883317">
            <w:pPr>
              <w:suppressAutoHyphens/>
              <w:jc w:val="both"/>
              <w:rPr>
                <w:rFonts w:ascii="Times New Roman" w:hAnsi="Times New Roman" w:cs="Times New Roman"/>
                <w:sz w:val="24"/>
                <w:szCs w:val="24"/>
                <w:lang w:val="kk-KZ" w:eastAsia="ar-SA"/>
              </w:rPr>
            </w:pPr>
            <w:proofErr w:type="spellStart"/>
            <w:r w:rsidRPr="00EC49FA">
              <w:rPr>
                <w:rFonts w:ascii="Times New Roman" w:eastAsia="Helvetica Neue" w:hAnsi="Times New Roman" w:cs="Times New Roman"/>
                <w:color w:val="000000"/>
                <w:sz w:val="24"/>
                <w:szCs w:val="24"/>
                <w:u w:color="000000"/>
              </w:rPr>
              <w:t>Ж.Жасыбаев</w:t>
            </w:r>
            <w:proofErr w:type="spellEnd"/>
            <w:r w:rsidRPr="00EC49FA">
              <w:rPr>
                <w:rFonts w:ascii="Times New Roman" w:eastAsia="Helvetica Neue" w:hAnsi="Times New Roman" w:cs="Times New Roman"/>
                <w:color w:val="000000"/>
                <w:sz w:val="24"/>
                <w:szCs w:val="24"/>
                <w:u w:color="000000"/>
              </w:rPr>
              <w:t xml:space="preserve">, </w:t>
            </w:r>
            <w:r w:rsidR="00EC49FA">
              <w:rPr>
                <w:rFonts w:ascii="Times New Roman" w:hAnsi="Times New Roman" w:cs="Times New Roman"/>
                <w:sz w:val="24"/>
                <w:szCs w:val="24"/>
                <w:lang w:val="kk-KZ" w:eastAsia="ar-SA"/>
              </w:rPr>
              <w:t>з</w:t>
            </w:r>
            <w:proofErr w:type="spellStart"/>
            <w:r w:rsidRPr="00EC49FA">
              <w:rPr>
                <w:rFonts w:ascii="Times New Roman" w:hAnsi="Times New Roman" w:cs="Times New Roman"/>
                <w:sz w:val="24"/>
                <w:szCs w:val="24"/>
                <w:lang w:eastAsia="ar-SA"/>
              </w:rPr>
              <w:t>аведующие</w:t>
            </w:r>
            <w:proofErr w:type="spellEnd"/>
            <w:r w:rsidRPr="00EC49FA">
              <w:rPr>
                <w:rFonts w:ascii="Times New Roman" w:hAnsi="Times New Roman" w:cs="Times New Roman"/>
                <w:sz w:val="24"/>
                <w:szCs w:val="24"/>
                <w:lang w:eastAsia="ar-SA"/>
              </w:rPr>
              <w:t xml:space="preserve"> ПМСП </w:t>
            </w:r>
          </w:p>
          <w:p w:rsidR="00883317" w:rsidRPr="00EC49FA" w:rsidRDefault="00EC49FA" w:rsidP="00883317">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00883317" w:rsidRPr="00EC49FA">
              <w:rPr>
                <w:rFonts w:ascii="Times New Roman" w:hAnsi="Times New Roman" w:cs="Times New Roman"/>
                <w:sz w:val="24"/>
                <w:szCs w:val="24"/>
                <w:lang w:val="kk-KZ" w:eastAsia="ar-SA"/>
              </w:rPr>
              <w:t xml:space="preserve">Джулдызова Д.А., Зинетова Р.Х., Отегулова Р.К., </w:t>
            </w:r>
            <w:r w:rsidR="00FB75BB">
              <w:rPr>
                <w:rFonts w:ascii="Times New Roman" w:hAnsi="Times New Roman" w:cs="Times New Roman"/>
                <w:sz w:val="24"/>
                <w:szCs w:val="24"/>
                <w:lang w:val="kk-KZ" w:eastAsia="ar-SA"/>
              </w:rPr>
              <w:t>Салвокасова Г.Б.</w:t>
            </w:r>
            <w:r w:rsidR="00883317" w:rsidRPr="00EC49FA">
              <w:rPr>
                <w:rFonts w:ascii="Times New Roman" w:hAnsi="Times New Roman" w:cs="Times New Roman"/>
                <w:sz w:val="24"/>
                <w:szCs w:val="24"/>
                <w:lang w:val="kk-KZ" w:eastAsia="ar-SA"/>
              </w:rPr>
              <w:t>, Жаксиликова Ж.З. Жарекешова Х.К .Мамбетова А.Д.</w:t>
            </w:r>
          </w:p>
          <w:p w:rsidR="001454F5" w:rsidRPr="00FB75BB" w:rsidRDefault="00883317" w:rsidP="00883317">
            <w:pPr>
              <w:jc w:val="center"/>
              <w:rPr>
                <w:rFonts w:ascii="Times New Roman" w:eastAsia="Helvetica Neue" w:hAnsi="Times New Roman" w:cs="Times New Roman"/>
                <w:color w:val="000000"/>
                <w:sz w:val="24"/>
                <w:szCs w:val="24"/>
                <w:u w:color="000000"/>
                <w:lang w:val="kk-KZ"/>
              </w:rPr>
            </w:pPr>
            <w:r w:rsidRPr="00FB75BB">
              <w:rPr>
                <w:rFonts w:ascii="Times New Roman" w:hAnsi="Times New Roman" w:cs="Times New Roman"/>
                <w:sz w:val="24"/>
                <w:szCs w:val="24"/>
                <w:lang w:val="kk-KZ" w:eastAsia="ar-SA"/>
              </w:rPr>
              <w:t>Нау</w:t>
            </w:r>
            <w:r w:rsidR="00FB75BB" w:rsidRPr="00FB75BB">
              <w:rPr>
                <w:rFonts w:ascii="Times New Roman" w:hAnsi="Times New Roman" w:cs="Times New Roman"/>
                <w:sz w:val="24"/>
                <w:szCs w:val="24"/>
                <w:lang w:val="kk-KZ" w:eastAsia="ar-SA"/>
              </w:rPr>
              <w:t>рузалиева Б.А.,Избасарова К.Б., Бисенова А.М., Дангатаров Т.Х, Амангельдиев М.Б.</w:t>
            </w:r>
            <w:r w:rsidRPr="00FB75BB">
              <w:rPr>
                <w:rFonts w:ascii="Times New Roman" w:hAnsi="Times New Roman" w:cs="Times New Roman"/>
                <w:sz w:val="24"/>
                <w:szCs w:val="24"/>
                <w:lang w:val="kk-KZ" w:eastAsia="ar-SA"/>
              </w:rPr>
              <w:t>)</w:t>
            </w:r>
          </w:p>
        </w:tc>
      </w:tr>
      <w:tr w:rsidR="001454F5" w:rsidRPr="00202B2E" w:rsidTr="00A01E97">
        <w:tc>
          <w:tcPr>
            <w:tcW w:w="788" w:type="dxa"/>
          </w:tcPr>
          <w:p w:rsidR="001454F5"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lang w:val="kk-KZ"/>
              </w:rPr>
              <w:t>2</w:t>
            </w:r>
            <w:r w:rsidR="00EC49FA">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2</w:t>
            </w:r>
            <w:r w:rsidR="001454F5" w:rsidRPr="00EC49FA">
              <w:rPr>
                <w:rFonts w:ascii="Times New Roman" w:eastAsia="Helvetica Neue" w:hAnsi="Times New Roman" w:cs="Times New Roman"/>
                <w:color w:val="000000"/>
                <w:sz w:val="24"/>
                <w:szCs w:val="24"/>
                <w:u w:color="000000"/>
              </w:rPr>
              <w:t>.</w:t>
            </w:r>
          </w:p>
        </w:tc>
        <w:tc>
          <w:tcPr>
            <w:tcW w:w="3631" w:type="dxa"/>
          </w:tcPr>
          <w:p w:rsidR="001454F5" w:rsidRPr="00EC49FA" w:rsidRDefault="00883317" w:rsidP="001454F5">
            <w:pPr>
              <w:jc w:val="both"/>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Контроль и мониторинг</w:t>
            </w:r>
            <w:r w:rsidR="001454F5" w:rsidRPr="00EC49FA">
              <w:rPr>
                <w:rFonts w:ascii="Times New Roman" w:eastAsia="Helvetica Neue" w:hAnsi="Times New Roman" w:cs="Times New Roman"/>
                <w:sz w:val="24"/>
                <w:szCs w:val="24"/>
                <w:u w:color="000000"/>
              </w:rPr>
              <w:t xml:space="preserve"> удовлетворенности населения качеством и доступностью медицинской помощью (услуг) через МИС и мобильные приложения </w:t>
            </w:r>
          </w:p>
        </w:tc>
        <w:tc>
          <w:tcPr>
            <w:tcW w:w="2915" w:type="dxa"/>
            <w:vAlign w:val="center"/>
          </w:tcPr>
          <w:p w:rsidR="00EC49FA" w:rsidRDefault="00EC49FA" w:rsidP="00883317">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w:t>
            </w:r>
            <w:r w:rsidR="001454F5" w:rsidRPr="00EC49FA">
              <w:rPr>
                <w:rFonts w:ascii="Times New Roman" w:eastAsia="Helvetica Neue" w:hAnsi="Times New Roman" w:cs="Times New Roman"/>
                <w:sz w:val="24"/>
                <w:szCs w:val="24"/>
                <w:u w:color="000000"/>
              </w:rPr>
              <w:t>нформация</w:t>
            </w:r>
          </w:p>
          <w:p w:rsidR="001454F5" w:rsidRPr="00EC49FA" w:rsidRDefault="00883317" w:rsidP="00883317">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КМИС</w:t>
            </w:r>
          </w:p>
        </w:tc>
        <w:tc>
          <w:tcPr>
            <w:tcW w:w="2130" w:type="dxa"/>
            <w:vAlign w:val="center"/>
          </w:tcPr>
          <w:p w:rsidR="001454F5" w:rsidRPr="00EC49FA" w:rsidRDefault="00883317"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 xml:space="preserve">Ежедневно </w:t>
            </w:r>
          </w:p>
        </w:tc>
        <w:tc>
          <w:tcPr>
            <w:tcW w:w="5132" w:type="dxa"/>
            <w:vAlign w:val="center"/>
          </w:tcPr>
          <w:p w:rsidR="00FB75BB" w:rsidRDefault="00FB75BB" w:rsidP="00FB75BB">
            <w:pPr>
              <w:suppressAutoHyphens/>
              <w:jc w:val="both"/>
              <w:rPr>
                <w:rFonts w:ascii="Times New Roman" w:hAnsi="Times New Roman" w:cs="Times New Roman"/>
                <w:sz w:val="24"/>
                <w:szCs w:val="24"/>
                <w:lang w:val="kk-KZ" w:eastAsia="ar-SA"/>
              </w:rPr>
            </w:pPr>
            <w:proofErr w:type="spellStart"/>
            <w:r w:rsidRPr="00EC49FA">
              <w:rPr>
                <w:rFonts w:ascii="Times New Roman" w:eastAsia="Helvetica Neue" w:hAnsi="Times New Roman" w:cs="Times New Roman"/>
                <w:color w:val="000000"/>
                <w:sz w:val="24"/>
                <w:szCs w:val="24"/>
                <w:u w:color="000000"/>
              </w:rPr>
              <w:t>Ж.Жасыбаев</w:t>
            </w:r>
            <w:proofErr w:type="spellEnd"/>
            <w:r w:rsidRPr="00EC49FA">
              <w:rPr>
                <w:rFonts w:ascii="Times New Roman" w:eastAsia="Helvetica Neue" w:hAnsi="Times New Roman" w:cs="Times New Roman"/>
                <w:color w:val="000000"/>
                <w:sz w:val="24"/>
                <w:szCs w:val="24"/>
                <w:u w:color="000000"/>
              </w:rPr>
              <w:t xml:space="preserve">, </w:t>
            </w:r>
            <w:r>
              <w:rPr>
                <w:rFonts w:ascii="Times New Roman" w:hAnsi="Times New Roman" w:cs="Times New Roman"/>
                <w:sz w:val="24"/>
                <w:szCs w:val="24"/>
                <w:lang w:val="kk-KZ" w:eastAsia="ar-SA"/>
              </w:rPr>
              <w:t>з</w:t>
            </w:r>
            <w:proofErr w:type="spellStart"/>
            <w:r w:rsidRPr="00EC49FA">
              <w:rPr>
                <w:rFonts w:ascii="Times New Roman" w:hAnsi="Times New Roman" w:cs="Times New Roman"/>
                <w:sz w:val="24"/>
                <w:szCs w:val="24"/>
                <w:lang w:eastAsia="ar-SA"/>
              </w:rPr>
              <w:t>аведующие</w:t>
            </w:r>
            <w:proofErr w:type="spellEnd"/>
            <w:r w:rsidRPr="00EC49FA">
              <w:rPr>
                <w:rFonts w:ascii="Times New Roman" w:hAnsi="Times New Roman" w:cs="Times New Roman"/>
                <w:sz w:val="24"/>
                <w:szCs w:val="24"/>
                <w:lang w:eastAsia="ar-SA"/>
              </w:rPr>
              <w:t xml:space="preserve"> ПМСП </w:t>
            </w:r>
          </w:p>
          <w:p w:rsidR="00FB75BB" w:rsidRPr="00EC49FA" w:rsidRDefault="00FB75BB" w:rsidP="00FB75BB">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1454F5" w:rsidRPr="00FB75BB" w:rsidRDefault="00FB75BB" w:rsidP="00FB75BB">
            <w:pPr>
              <w:tabs>
                <w:tab w:val="left" w:pos="140"/>
                <w:tab w:val="left" w:pos="707"/>
              </w:tabs>
              <w:jc w:val="center"/>
              <w:rPr>
                <w:rFonts w:ascii="Times New Roman" w:eastAsia="Helvetica Neue" w:hAnsi="Times New Roman" w:cs="Times New Roman"/>
                <w:color w:val="000000"/>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1454F5" w:rsidRPr="00EC49FA" w:rsidTr="00A01E97">
        <w:tc>
          <w:tcPr>
            <w:tcW w:w="788" w:type="dxa"/>
          </w:tcPr>
          <w:p w:rsidR="001454F5"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lang w:val="kk-KZ"/>
              </w:rPr>
              <w:lastRenderedPageBreak/>
              <w:t>2</w:t>
            </w:r>
            <w:r w:rsidR="00EC49FA">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3</w:t>
            </w:r>
            <w:r w:rsidR="001454F5" w:rsidRPr="00EC49FA">
              <w:rPr>
                <w:rFonts w:ascii="Times New Roman" w:eastAsia="Helvetica Neue" w:hAnsi="Times New Roman" w:cs="Times New Roman"/>
                <w:color w:val="000000"/>
                <w:sz w:val="24"/>
                <w:szCs w:val="24"/>
                <w:u w:color="000000"/>
              </w:rPr>
              <w:t>.</w:t>
            </w:r>
          </w:p>
        </w:tc>
        <w:tc>
          <w:tcPr>
            <w:tcW w:w="3631" w:type="dxa"/>
          </w:tcPr>
          <w:p w:rsidR="001454F5" w:rsidRPr="00EC49FA" w:rsidRDefault="00EC49FA" w:rsidP="00883317">
            <w:pPr>
              <w:jc w:val="both"/>
              <w:rPr>
                <w:rFonts w:ascii="Times New Roman" w:eastAsia="Helvetica Neue" w:hAnsi="Times New Roman" w:cs="Times New Roman"/>
                <w:color w:val="000000"/>
                <w:sz w:val="24"/>
                <w:szCs w:val="24"/>
                <w:u w:color="000000"/>
              </w:rPr>
            </w:pPr>
            <w:r>
              <w:rPr>
                <w:rFonts w:ascii="Times New Roman" w:eastAsia="Helvetica Neue" w:hAnsi="Times New Roman" w:cs="Times New Roman"/>
                <w:sz w:val="24"/>
                <w:szCs w:val="24"/>
                <w:u w:color="000000"/>
              </w:rPr>
              <w:t xml:space="preserve"> Мониторинг  </w:t>
            </w:r>
            <w:r w:rsidR="00883317" w:rsidRPr="00EC49FA">
              <w:rPr>
                <w:rFonts w:ascii="Times New Roman" w:eastAsia="Helvetica Neue" w:hAnsi="Times New Roman" w:cs="Times New Roman"/>
                <w:sz w:val="24"/>
                <w:szCs w:val="24"/>
                <w:u w:color="000000"/>
              </w:rPr>
              <w:t xml:space="preserve"> информирования населения</w:t>
            </w:r>
            <w:r>
              <w:rPr>
                <w:rFonts w:ascii="Times New Roman" w:eastAsia="Helvetica Neue" w:hAnsi="Times New Roman" w:cs="Times New Roman"/>
                <w:sz w:val="24"/>
                <w:szCs w:val="24"/>
                <w:u w:color="000000"/>
                <w:lang w:val="kk-KZ"/>
              </w:rPr>
              <w:t xml:space="preserve"> об основных направлениях здоровья </w:t>
            </w:r>
            <w:r w:rsidR="00883317" w:rsidRPr="00EC49FA">
              <w:rPr>
                <w:rFonts w:ascii="Times New Roman" w:eastAsia="Helvetica Neue" w:hAnsi="Times New Roman" w:cs="Times New Roman"/>
                <w:sz w:val="24"/>
                <w:szCs w:val="24"/>
                <w:u w:color="000000"/>
              </w:rPr>
              <w:t xml:space="preserve"> в социальных сетях и  контроль обратной связи с населением.</w:t>
            </w:r>
          </w:p>
        </w:tc>
        <w:tc>
          <w:tcPr>
            <w:tcW w:w="2915" w:type="dxa"/>
            <w:vAlign w:val="center"/>
          </w:tcPr>
          <w:p w:rsidR="001454F5" w:rsidRPr="00EC49FA" w:rsidRDefault="00883317"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 xml:space="preserve">Информация </w:t>
            </w:r>
          </w:p>
        </w:tc>
        <w:tc>
          <w:tcPr>
            <w:tcW w:w="2130" w:type="dxa"/>
            <w:vAlign w:val="center"/>
          </w:tcPr>
          <w:p w:rsidR="001454F5" w:rsidRPr="00EC49FA" w:rsidRDefault="00883317" w:rsidP="001454F5">
            <w:pPr>
              <w:jc w:val="cente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sz w:val="24"/>
                <w:szCs w:val="24"/>
                <w:u w:color="000000"/>
              </w:rPr>
              <w:t xml:space="preserve">Постоянно </w:t>
            </w:r>
          </w:p>
        </w:tc>
        <w:tc>
          <w:tcPr>
            <w:tcW w:w="5132" w:type="dxa"/>
            <w:vAlign w:val="center"/>
          </w:tcPr>
          <w:p w:rsidR="001454F5" w:rsidRPr="00EC49FA" w:rsidRDefault="00A552BE" w:rsidP="001454F5">
            <w:pPr>
              <w:tabs>
                <w:tab w:val="left" w:pos="140"/>
                <w:tab w:val="left" w:pos="707"/>
              </w:tabs>
              <w:jc w:val="center"/>
              <w:rPr>
                <w:rFonts w:ascii="Times New Roman" w:eastAsia="Helvetica Neue" w:hAnsi="Times New Roman" w:cs="Times New Roman"/>
                <w:color w:val="000000"/>
                <w:sz w:val="24"/>
                <w:szCs w:val="24"/>
                <w:u w:color="000000"/>
              </w:rPr>
            </w:pPr>
            <w:r>
              <w:rPr>
                <w:rFonts w:ascii="Times New Roman" w:eastAsia="Helvetica Neue" w:hAnsi="Times New Roman" w:cs="Times New Roman"/>
                <w:sz w:val="24"/>
                <w:szCs w:val="24"/>
                <w:u w:color="000000"/>
              </w:rPr>
              <w:t xml:space="preserve">Замдиректора по качеству медицинских услуг </w:t>
            </w:r>
            <w:proofErr w:type="spellStart"/>
            <w:r w:rsidR="00883317" w:rsidRPr="00EC49FA">
              <w:rPr>
                <w:rFonts w:ascii="Times New Roman" w:eastAsia="Helvetica Neue" w:hAnsi="Times New Roman" w:cs="Times New Roman"/>
                <w:sz w:val="24"/>
                <w:szCs w:val="24"/>
                <w:u w:color="000000"/>
              </w:rPr>
              <w:t>Баймбетова</w:t>
            </w:r>
            <w:proofErr w:type="spellEnd"/>
            <w:r w:rsidR="00FB75BB">
              <w:rPr>
                <w:rFonts w:ascii="Times New Roman" w:eastAsia="Helvetica Neue" w:hAnsi="Times New Roman" w:cs="Times New Roman"/>
                <w:sz w:val="24"/>
                <w:szCs w:val="24"/>
                <w:u w:color="000000"/>
              </w:rPr>
              <w:t xml:space="preserve"> З.Н.</w:t>
            </w:r>
          </w:p>
        </w:tc>
      </w:tr>
      <w:tr w:rsidR="001454F5" w:rsidRPr="00EC49FA" w:rsidTr="00A01E97">
        <w:tc>
          <w:tcPr>
            <w:tcW w:w="788" w:type="dxa"/>
          </w:tcPr>
          <w:p w:rsidR="001454F5"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lang w:val="kk-KZ"/>
              </w:rPr>
              <w:t>2</w:t>
            </w:r>
            <w:r w:rsidR="00EC49FA">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4</w:t>
            </w:r>
            <w:r w:rsidR="001454F5" w:rsidRPr="00EC49FA">
              <w:rPr>
                <w:rFonts w:ascii="Times New Roman" w:eastAsia="Helvetica Neue" w:hAnsi="Times New Roman" w:cs="Times New Roman"/>
                <w:color w:val="000000"/>
                <w:sz w:val="24"/>
                <w:szCs w:val="24"/>
                <w:u w:color="000000"/>
              </w:rPr>
              <w:t>.</w:t>
            </w:r>
          </w:p>
        </w:tc>
        <w:tc>
          <w:tcPr>
            <w:tcW w:w="3631" w:type="dxa"/>
            <w:vAlign w:val="center"/>
          </w:tcPr>
          <w:p w:rsidR="001454F5" w:rsidRPr="00EC49FA" w:rsidRDefault="00883317"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Прохождение </w:t>
            </w:r>
            <w:r w:rsidR="001454F5" w:rsidRPr="00EC49FA">
              <w:rPr>
                <w:rFonts w:ascii="Times New Roman" w:eastAsia="Helvetica Neue" w:hAnsi="Times New Roman" w:cs="Times New Roman"/>
                <w:sz w:val="24"/>
                <w:szCs w:val="24"/>
                <w:u w:color="000000"/>
              </w:rPr>
              <w:t xml:space="preserve">аккредитации для повышения качества предоставляемых медицинских услуг   </w:t>
            </w:r>
          </w:p>
        </w:tc>
        <w:tc>
          <w:tcPr>
            <w:tcW w:w="2915" w:type="dxa"/>
            <w:vAlign w:val="center"/>
          </w:tcPr>
          <w:p w:rsidR="001454F5" w:rsidRPr="00EC49FA" w:rsidRDefault="00883317" w:rsidP="00883317">
            <w:pP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Информация</w:t>
            </w:r>
          </w:p>
        </w:tc>
        <w:tc>
          <w:tcPr>
            <w:tcW w:w="2130" w:type="dxa"/>
            <w:vAlign w:val="center"/>
          </w:tcPr>
          <w:p w:rsidR="001454F5" w:rsidRPr="00EC49FA" w:rsidRDefault="001454F5" w:rsidP="001454F5">
            <w:pPr>
              <w:spacing w:after="20"/>
              <w:ind w:left="20"/>
              <w:jc w:val="center"/>
              <w:rPr>
                <w:rFonts w:ascii="Times New Roman" w:eastAsia="Helvetica Neue" w:hAnsi="Times New Roman" w:cs="Times New Roman"/>
                <w:sz w:val="24"/>
                <w:szCs w:val="24"/>
                <w:u w:color="000000"/>
              </w:rPr>
            </w:pPr>
          </w:p>
          <w:p w:rsidR="001454F5" w:rsidRPr="00EC49FA" w:rsidRDefault="00202B2E" w:rsidP="00202B2E">
            <w:pPr>
              <w:spacing w:after="20"/>
              <w:ind w:left="20"/>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lang w:val="kk-KZ"/>
              </w:rPr>
              <w:t>2026 год</w:t>
            </w:r>
          </w:p>
        </w:tc>
        <w:tc>
          <w:tcPr>
            <w:tcW w:w="5132" w:type="dxa"/>
            <w:vAlign w:val="center"/>
          </w:tcPr>
          <w:p w:rsidR="00EC49FA" w:rsidRDefault="00A552BE" w:rsidP="000A6818">
            <w:pPr>
              <w:tabs>
                <w:tab w:val="left" w:pos="140"/>
                <w:tab w:val="left" w:pos="707"/>
              </w:tabs>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rPr>
              <w:t xml:space="preserve">Директор </w:t>
            </w:r>
            <w:proofErr w:type="spellStart"/>
            <w:r w:rsidR="00EC49FA">
              <w:rPr>
                <w:rFonts w:ascii="Times New Roman" w:eastAsia="Helvetica Neue" w:hAnsi="Times New Roman" w:cs="Times New Roman"/>
                <w:sz w:val="24"/>
                <w:szCs w:val="24"/>
                <w:u w:color="000000"/>
              </w:rPr>
              <w:t>Досжанова</w:t>
            </w:r>
            <w:proofErr w:type="spellEnd"/>
            <w:r w:rsidR="00FB75BB">
              <w:rPr>
                <w:rFonts w:ascii="Times New Roman" w:eastAsia="Helvetica Neue" w:hAnsi="Times New Roman" w:cs="Times New Roman"/>
                <w:sz w:val="24"/>
                <w:szCs w:val="24"/>
                <w:u w:color="000000"/>
              </w:rPr>
              <w:t xml:space="preserve"> Ж.Е</w:t>
            </w:r>
            <w:r w:rsidR="00FB75BB">
              <w:rPr>
                <w:rFonts w:ascii="Times New Roman" w:eastAsia="Helvetica Neue" w:hAnsi="Times New Roman" w:cs="Times New Roman"/>
                <w:sz w:val="24"/>
                <w:szCs w:val="24"/>
                <w:u w:color="000000"/>
                <w:lang w:val="kk-KZ"/>
              </w:rPr>
              <w:t>.</w:t>
            </w:r>
          </w:p>
          <w:p w:rsidR="00EC49FA" w:rsidRDefault="00A552BE" w:rsidP="000A6818">
            <w:pPr>
              <w:tabs>
                <w:tab w:val="left" w:pos="140"/>
                <w:tab w:val="left" w:pos="707"/>
              </w:tabs>
              <w:rPr>
                <w:rFonts w:ascii="Times New Roman" w:eastAsia="Helvetica Neue" w:hAnsi="Times New Roman" w:cs="Times New Roman"/>
                <w:sz w:val="24"/>
                <w:szCs w:val="24"/>
                <w:u w:color="000000"/>
                <w:lang w:val="kk-KZ"/>
              </w:rPr>
            </w:pPr>
            <w:proofErr w:type="spellStart"/>
            <w:r>
              <w:rPr>
                <w:rFonts w:ascii="Times New Roman" w:eastAsia="Helvetica Neue" w:hAnsi="Times New Roman" w:cs="Times New Roman"/>
                <w:sz w:val="24"/>
                <w:szCs w:val="24"/>
                <w:u w:color="000000"/>
              </w:rPr>
              <w:t>Замдиректоры</w:t>
            </w:r>
            <w:proofErr w:type="spellEnd"/>
            <w:r>
              <w:rPr>
                <w:rFonts w:ascii="Times New Roman" w:eastAsia="Helvetica Neue" w:hAnsi="Times New Roman" w:cs="Times New Roman"/>
                <w:sz w:val="24"/>
                <w:szCs w:val="24"/>
                <w:u w:color="000000"/>
              </w:rPr>
              <w:t xml:space="preserve"> </w:t>
            </w:r>
            <w:proofErr w:type="spellStart"/>
            <w:r w:rsidR="00EC49FA">
              <w:rPr>
                <w:rFonts w:ascii="Times New Roman" w:eastAsia="Helvetica Neue" w:hAnsi="Times New Roman" w:cs="Times New Roman"/>
                <w:sz w:val="24"/>
                <w:szCs w:val="24"/>
                <w:u w:color="000000"/>
              </w:rPr>
              <w:t>Баймбетова</w:t>
            </w:r>
            <w:proofErr w:type="spellEnd"/>
            <w:r w:rsidR="00FB75BB">
              <w:rPr>
                <w:rFonts w:ascii="Times New Roman" w:eastAsia="Helvetica Neue" w:hAnsi="Times New Roman" w:cs="Times New Roman"/>
                <w:sz w:val="24"/>
                <w:szCs w:val="24"/>
                <w:u w:color="000000"/>
              </w:rPr>
              <w:t xml:space="preserve"> З.Н.</w:t>
            </w:r>
          </w:p>
          <w:p w:rsidR="001454F5" w:rsidRPr="00EC49FA" w:rsidRDefault="000A6818" w:rsidP="000A6818">
            <w:pPr>
              <w:tabs>
                <w:tab w:val="left" w:pos="140"/>
                <w:tab w:val="left" w:pos="707"/>
              </w:tabs>
              <w:rPr>
                <w:rFonts w:ascii="Times New Roman" w:eastAsia="Helvetica Neue" w:hAnsi="Times New Roman" w:cs="Times New Roman"/>
                <w:sz w:val="24"/>
                <w:szCs w:val="24"/>
                <w:u w:color="000000"/>
              </w:rPr>
            </w:pPr>
            <w:proofErr w:type="spellStart"/>
            <w:r w:rsidRPr="00EC49FA">
              <w:rPr>
                <w:rFonts w:ascii="Times New Roman" w:eastAsia="Helvetica Neue" w:hAnsi="Times New Roman" w:cs="Times New Roman"/>
                <w:sz w:val="24"/>
                <w:szCs w:val="24"/>
                <w:u w:color="000000"/>
              </w:rPr>
              <w:t>Рысбекова</w:t>
            </w:r>
            <w:proofErr w:type="spellEnd"/>
            <w:r w:rsidR="00FB75BB">
              <w:rPr>
                <w:rFonts w:ascii="Times New Roman" w:eastAsia="Helvetica Neue" w:hAnsi="Times New Roman" w:cs="Times New Roman"/>
                <w:sz w:val="24"/>
                <w:szCs w:val="24"/>
                <w:u w:color="000000"/>
              </w:rPr>
              <w:t xml:space="preserve"> Л.Т.</w:t>
            </w:r>
          </w:p>
        </w:tc>
      </w:tr>
      <w:tr w:rsidR="00FB75BB" w:rsidRPr="00202B2E" w:rsidTr="00A01E97">
        <w:tc>
          <w:tcPr>
            <w:tcW w:w="788" w:type="dxa"/>
          </w:tcPr>
          <w:p w:rsidR="00FB75BB" w:rsidRPr="00684B01" w:rsidRDefault="004150BC" w:rsidP="001454F5">
            <w:pP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lang w:val="kk-KZ"/>
              </w:rPr>
              <w:t>2</w:t>
            </w:r>
            <w:r w:rsidR="00FB75BB" w:rsidRPr="00684B01">
              <w:rPr>
                <w:rFonts w:ascii="Times New Roman" w:eastAsia="Helvetica Neue" w:hAnsi="Times New Roman" w:cs="Times New Roman"/>
                <w:sz w:val="24"/>
                <w:szCs w:val="24"/>
                <w:u w:color="000000"/>
              </w:rPr>
              <w:t>.</w:t>
            </w:r>
            <w:r>
              <w:rPr>
                <w:rFonts w:ascii="Times New Roman" w:eastAsia="Helvetica Neue" w:hAnsi="Times New Roman" w:cs="Times New Roman"/>
                <w:sz w:val="24"/>
                <w:szCs w:val="24"/>
                <w:u w:color="000000"/>
                <w:lang w:val="kk-KZ"/>
              </w:rPr>
              <w:t>5</w:t>
            </w:r>
            <w:r w:rsidR="00FB75BB" w:rsidRPr="00684B01">
              <w:rPr>
                <w:rFonts w:ascii="Times New Roman" w:eastAsia="Helvetica Neue" w:hAnsi="Times New Roman" w:cs="Times New Roman"/>
                <w:sz w:val="24"/>
                <w:szCs w:val="24"/>
                <w:u w:color="000000"/>
              </w:rPr>
              <w:t>.</w:t>
            </w:r>
          </w:p>
        </w:tc>
        <w:tc>
          <w:tcPr>
            <w:tcW w:w="3631" w:type="dxa"/>
          </w:tcPr>
          <w:p w:rsidR="00FB75BB" w:rsidRPr="00684B01" w:rsidRDefault="00FB75BB" w:rsidP="001454F5">
            <w:pPr>
              <w:jc w:val="both"/>
              <w:rPr>
                <w:rFonts w:ascii="Times New Roman" w:eastAsia="Helvetica Neue" w:hAnsi="Times New Roman" w:cs="Times New Roman"/>
                <w:sz w:val="24"/>
                <w:szCs w:val="24"/>
                <w:u w:color="000000"/>
                <w:lang w:val="kk-KZ"/>
              </w:rPr>
            </w:pPr>
            <w:r w:rsidRPr="00684B01">
              <w:rPr>
                <w:rFonts w:ascii="Times New Roman" w:eastAsia="Helvetica Neue" w:hAnsi="Times New Roman" w:cs="Times New Roman"/>
                <w:sz w:val="24"/>
                <w:szCs w:val="24"/>
                <w:u w:color="000000"/>
              </w:rPr>
              <w:t xml:space="preserve">Создание электронных паспортов здоровья населения и электронных паспортов </w:t>
            </w:r>
            <w:proofErr w:type="spellStart"/>
            <w:r w:rsidRPr="00684B01">
              <w:rPr>
                <w:rFonts w:ascii="Times New Roman" w:eastAsia="Helvetica Neue" w:hAnsi="Times New Roman" w:cs="Times New Roman"/>
                <w:sz w:val="24"/>
                <w:szCs w:val="24"/>
                <w:u w:color="000000"/>
              </w:rPr>
              <w:t>медицинск</w:t>
            </w:r>
            <w:proofErr w:type="spellEnd"/>
            <w:r w:rsidRPr="00684B01">
              <w:rPr>
                <w:rFonts w:ascii="Times New Roman" w:eastAsia="Helvetica Neue" w:hAnsi="Times New Roman" w:cs="Times New Roman"/>
                <w:sz w:val="24"/>
                <w:szCs w:val="24"/>
                <w:u w:color="000000"/>
                <w:lang w:val="kk-KZ"/>
              </w:rPr>
              <w:t>ого</w:t>
            </w:r>
            <w:r w:rsidRPr="00684B01">
              <w:rPr>
                <w:rFonts w:ascii="Times New Roman" w:eastAsia="Helvetica Neue" w:hAnsi="Times New Roman" w:cs="Times New Roman"/>
                <w:sz w:val="24"/>
                <w:szCs w:val="24"/>
                <w:u w:color="000000"/>
              </w:rPr>
              <w:t xml:space="preserve"> учрежден</w:t>
            </w:r>
            <w:r w:rsidRPr="00684B01">
              <w:rPr>
                <w:rFonts w:ascii="Times New Roman" w:eastAsia="Helvetica Neue" w:hAnsi="Times New Roman" w:cs="Times New Roman"/>
                <w:sz w:val="24"/>
                <w:szCs w:val="24"/>
                <w:u w:color="000000"/>
                <w:lang w:val="kk-KZ"/>
              </w:rPr>
              <w:t>ия</w:t>
            </w:r>
          </w:p>
        </w:tc>
        <w:tc>
          <w:tcPr>
            <w:tcW w:w="2915" w:type="dxa"/>
            <w:vAlign w:val="center"/>
          </w:tcPr>
          <w:p w:rsidR="00FB75BB" w:rsidRPr="00EC49FA" w:rsidRDefault="00FB75BB" w:rsidP="00EC49FA">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Информация</w:t>
            </w:r>
          </w:p>
        </w:tc>
        <w:tc>
          <w:tcPr>
            <w:tcW w:w="2130" w:type="dxa"/>
            <w:vAlign w:val="center"/>
          </w:tcPr>
          <w:p w:rsidR="00FB75BB" w:rsidRPr="00EC49FA" w:rsidRDefault="00FB75BB" w:rsidP="001454F5">
            <w:pPr>
              <w:spacing w:after="20"/>
              <w:ind w:left="20"/>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 xml:space="preserve">Ежемесячно </w:t>
            </w:r>
          </w:p>
        </w:tc>
        <w:tc>
          <w:tcPr>
            <w:tcW w:w="5132" w:type="dxa"/>
            <w:vAlign w:val="center"/>
          </w:tcPr>
          <w:p w:rsidR="00FB75BB" w:rsidRDefault="00FB75BB" w:rsidP="00850FCC">
            <w:pPr>
              <w:suppressAutoHyphens/>
              <w:jc w:val="both"/>
              <w:rPr>
                <w:rFonts w:ascii="Times New Roman" w:hAnsi="Times New Roman" w:cs="Times New Roman"/>
                <w:sz w:val="24"/>
                <w:szCs w:val="24"/>
                <w:lang w:val="kk-KZ" w:eastAsia="ar-SA"/>
              </w:rPr>
            </w:pPr>
            <w:r w:rsidRPr="00FB75BB">
              <w:rPr>
                <w:rFonts w:ascii="Times New Roman" w:eastAsia="Helvetica Neue" w:hAnsi="Times New Roman" w:cs="Times New Roman"/>
                <w:color w:val="000000"/>
                <w:sz w:val="24"/>
                <w:szCs w:val="24"/>
                <w:u w:color="000000"/>
                <w:lang w:val="kk-KZ"/>
              </w:rPr>
              <w:t xml:space="preserve">Ж.Жасыбаев, </w:t>
            </w:r>
            <w:r>
              <w:rPr>
                <w:rFonts w:ascii="Times New Roman" w:hAnsi="Times New Roman" w:cs="Times New Roman"/>
                <w:sz w:val="24"/>
                <w:szCs w:val="24"/>
                <w:lang w:val="kk-KZ" w:eastAsia="ar-SA"/>
              </w:rPr>
              <w:t>з</w:t>
            </w:r>
            <w:r w:rsidRPr="00FB75BB">
              <w:rPr>
                <w:rFonts w:ascii="Times New Roman" w:hAnsi="Times New Roman" w:cs="Times New Roman"/>
                <w:sz w:val="24"/>
                <w:szCs w:val="24"/>
                <w:lang w:val="kk-KZ" w:eastAsia="ar-SA"/>
              </w:rPr>
              <w:t xml:space="preserve">аведующие ПМСП </w:t>
            </w:r>
          </w:p>
          <w:p w:rsidR="00FB75BB" w:rsidRPr="00EC49FA" w:rsidRDefault="00FB75BB" w:rsidP="00850FCC">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FB75BB" w:rsidRPr="00FB75BB" w:rsidRDefault="00FB75BB" w:rsidP="00850FCC">
            <w:pPr>
              <w:tabs>
                <w:tab w:val="left" w:pos="140"/>
                <w:tab w:val="left" w:pos="707"/>
              </w:tabs>
              <w:jc w:val="center"/>
              <w:rPr>
                <w:rFonts w:ascii="Times New Roman" w:eastAsia="Helvetica Neue" w:hAnsi="Times New Roman" w:cs="Times New Roman"/>
                <w:color w:val="000000"/>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FB75BB" w:rsidRPr="00EC49FA" w:rsidTr="001454F5">
        <w:tc>
          <w:tcPr>
            <w:tcW w:w="14596" w:type="dxa"/>
            <w:gridSpan w:val="5"/>
          </w:tcPr>
          <w:p w:rsidR="00FB75BB" w:rsidRPr="00EC49FA" w:rsidRDefault="00FB75BB" w:rsidP="001454F5">
            <w:pPr>
              <w:tabs>
                <w:tab w:val="left" w:pos="140"/>
                <w:tab w:val="left" w:pos="707"/>
              </w:tabs>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Целевой индикатор 4. </w:t>
            </w:r>
            <w:r w:rsidRPr="00EC49FA">
              <w:rPr>
                <w:rFonts w:ascii="Times New Roman" w:eastAsia="Helvetica Neue" w:hAnsi="Times New Roman" w:cs="Times New Roman"/>
                <w:sz w:val="24"/>
                <w:szCs w:val="24"/>
                <w:u w:color="000000"/>
              </w:rPr>
              <w:t xml:space="preserve">Снижение стандартизованного коэффициента смертности от болезней системы  кровообращения </w:t>
            </w:r>
            <w:r>
              <w:rPr>
                <w:rFonts w:ascii="Arial" w:hAnsi="Arial" w:cs="Arial"/>
                <w:color w:val="4D5156"/>
                <w:sz w:val="21"/>
                <w:szCs w:val="21"/>
                <w:shd w:val="clear" w:color="auto" w:fill="FFFFFF"/>
              </w:rPr>
              <w:t>‰</w:t>
            </w:r>
            <w:r w:rsidRPr="00684B01">
              <w:rPr>
                <w:rFonts w:ascii="Times New Roman" w:eastAsia="Helvetica Neue" w:hAnsi="Times New Roman" w:cs="Times New Roman"/>
                <w:sz w:val="24"/>
                <w:szCs w:val="24"/>
                <w:u w:color="000000"/>
              </w:rPr>
              <w:t xml:space="preserve"> (2022 г. – </w:t>
            </w:r>
            <w:r w:rsidRPr="00684B01">
              <w:rPr>
                <w:rFonts w:ascii="Times New Roman" w:eastAsia="Helvetica Neue" w:hAnsi="Times New Roman" w:cs="Times New Roman"/>
                <w:sz w:val="24"/>
                <w:szCs w:val="24"/>
                <w:u w:color="000000"/>
                <w:lang w:val="kk-KZ"/>
              </w:rPr>
              <w:t>40</w:t>
            </w:r>
            <w:r w:rsidRPr="00684B01">
              <w:rPr>
                <w:rFonts w:ascii="Times New Roman" w:eastAsia="Helvetica Neue" w:hAnsi="Times New Roman" w:cs="Times New Roman"/>
                <w:sz w:val="24"/>
                <w:szCs w:val="24"/>
                <w:u w:color="000000"/>
              </w:rPr>
              <w:t>,</w:t>
            </w:r>
            <w:r w:rsidRPr="00684B01">
              <w:rPr>
                <w:rFonts w:ascii="Times New Roman" w:eastAsia="Helvetica Neue" w:hAnsi="Times New Roman" w:cs="Times New Roman"/>
                <w:sz w:val="24"/>
                <w:szCs w:val="24"/>
                <w:u w:color="000000"/>
                <w:lang w:val="kk-KZ"/>
              </w:rPr>
              <w:t>0</w:t>
            </w:r>
            <w:r w:rsidRPr="00684B01">
              <w:rPr>
                <w:rFonts w:ascii="Times New Roman" w:eastAsia="Helvetica Neue" w:hAnsi="Times New Roman" w:cs="Times New Roman"/>
                <w:sz w:val="24"/>
                <w:szCs w:val="24"/>
                <w:u w:color="000000"/>
              </w:rPr>
              <w:t>, 2023 г. -</w:t>
            </w:r>
            <w:r w:rsidRPr="00684B01">
              <w:rPr>
                <w:rFonts w:ascii="Times New Roman" w:eastAsia="Helvetica Neue" w:hAnsi="Times New Roman" w:cs="Times New Roman"/>
                <w:sz w:val="24"/>
                <w:szCs w:val="24"/>
                <w:u w:color="000000"/>
                <w:lang w:val="kk-KZ"/>
              </w:rPr>
              <w:t>39</w:t>
            </w:r>
            <w:r w:rsidRPr="00684B01">
              <w:rPr>
                <w:rFonts w:ascii="Times New Roman" w:eastAsia="Helvetica Neue" w:hAnsi="Times New Roman" w:cs="Times New Roman"/>
                <w:sz w:val="24"/>
                <w:szCs w:val="24"/>
                <w:u w:color="000000"/>
              </w:rPr>
              <w:t>,</w:t>
            </w:r>
            <w:r w:rsidRPr="00684B01">
              <w:rPr>
                <w:rFonts w:ascii="Times New Roman" w:eastAsia="Helvetica Neue" w:hAnsi="Times New Roman" w:cs="Times New Roman"/>
                <w:sz w:val="24"/>
                <w:szCs w:val="24"/>
                <w:u w:color="000000"/>
                <w:lang w:val="kk-KZ"/>
              </w:rPr>
              <w:t>5</w:t>
            </w:r>
            <w:r w:rsidRPr="00684B01">
              <w:rPr>
                <w:rFonts w:ascii="Times New Roman" w:eastAsia="Helvetica Neue" w:hAnsi="Times New Roman" w:cs="Times New Roman"/>
                <w:sz w:val="24"/>
                <w:szCs w:val="24"/>
                <w:u w:color="000000"/>
              </w:rPr>
              <w:t>, 2024 г. -</w:t>
            </w:r>
            <w:r w:rsidRPr="00684B01">
              <w:rPr>
                <w:rFonts w:ascii="Times New Roman" w:eastAsia="Helvetica Neue" w:hAnsi="Times New Roman" w:cs="Times New Roman"/>
                <w:sz w:val="24"/>
                <w:szCs w:val="24"/>
                <w:u w:color="000000"/>
                <w:lang w:val="kk-KZ"/>
              </w:rPr>
              <w:t>39</w:t>
            </w:r>
            <w:r w:rsidRPr="00684B01">
              <w:rPr>
                <w:rFonts w:ascii="Times New Roman" w:eastAsia="Helvetica Neue" w:hAnsi="Times New Roman" w:cs="Times New Roman"/>
                <w:sz w:val="24"/>
                <w:szCs w:val="24"/>
                <w:u w:color="000000"/>
              </w:rPr>
              <w:t>,</w:t>
            </w:r>
            <w:r w:rsidRPr="00684B01">
              <w:rPr>
                <w:rFonts w:ascii="Times New Roman" w:eastAsia="Helvetica Neue" w:hAnsi="Times New Roman" w:cs="Times New Roman"/>
                <w:sz w:val="24"/>
                <w:szCs w:val="24"/>
                <w:u w:color="000000"/>
                <w:lang w:val="kk-KZ"/>
              </w:rPr>
              <w:t>0</w:t>
            </w:r>
            <w:r w:rsidRPr="00684B01">
              <w:rPr>
                <w:rFonts w:ascii="Times New Roman" w:eastAsia="Helvetica Neue" w:hAnsi="Times New Roman" w:cs="Times New Roman"/>
                <w:sz w:val="24"/>
                <w:szCs w:val="24"/>
                <w:u w:color="000000"/>
              </w:rPr>
              <w:t>, 2025 г. –</w:t>
            </w:r>
            <w:r w:rsidRPr="00684B01">
              <w:rPr>
                <w:rFonts w:ascii="Times New Roman" w:eastAsia="Helvetica Neue" w:hAnsi="Times New Roman" w:cs="Times New Roman"/>
                <w:sz w:val="24"/>
                <w:szCs w:val="24"/>
                <w:u w:color="000000"/>
                <w:lang w:val="kk-KZ"/>
              </w:rPr>
              <w:t>38</w:t>
            </w:r>
            <w:r w:rsidRPr="00684B01">
              <w:rPr>
                <w:rFonts w:ascii="Times New Roman" w:eastAsia="Helvetica Neue" w:hAnsi="Times New Roman" w:cs="Times New Roman"/>
                <w:sz w:val="24"/>
                <w:szCs w:val="24"/>
                <w:u w:color="000000"/>
              </w:rPr>
              <w:t>,</w:t>
            </w:r>
            <w:r w:rsidRPr="00684B01">
              <w:rPr>
                <w:rFonts w:ascii="Times New Roman" w:eastAsia="Helvetica Neue" w:hAnsi="Times New Roman" w:cs="Times New Roman"/>
                <w:sz w:val="24"/>
                <w:szCs w:val="24"/>
                <w:u w:color="000000"/>
                <w:lang w:val="kk-KZ"/>
              </w:rPr>
              <w:t>5</w:t>
            </w:r>
            <w:r w:rsidRPr="00684B01">
              <w:rPr>
                <w:rFonts w:ascii="Times New Roman" w:eastAsia="Helvetica Neue" w:hAnsi="Times New Roman" w:cs="Times New Roman"/>
                <w:sz w:val="24"/>
                <w:szCs w:val="24"/>
                <w:u w:color="000000"/>
              </w:rPr>
              <w:t>, 2026 г. -</w:t>
            </w:r>
            <w:r w:rsidRPr="00684B01">
              <w:rPr>
                <w:rFonts w:ascii="Times New Roman" w:eastAsia="Helvetica Neue" w:hAnsi="Times New Roman" w:cs="Times New Roman"/>
                <w:sz w:val="24"/>
                <w:szCs w:val="24"/>
                <w:u w:color="000000"/>
                <w:lang w:val="kk-KZ"/>
              </w:rPr>
              <w:t>38</w:t>
            </w:r>
            <w:r w:rsidRPr="00684B01">
              <w:rPr>
                <w:rFonts w:ascii="Times New Roman" w:eastAsia="Helvetica Neue" w:hAnsi="Times New Roman" w:cs="Times New Roman"/>
                <w:sz w:val="24"/>
                <w:szCs w:val="24"/>
                <w:u w:color="000000"/>
              </w:rPr>
              <w:t>,</w:t>
            </w:r>
            <w:r w:rsidRPr="00684B01">
              <w:rPr>
                <w:rFonts w:ascii="Times New Roman" w:eastAsia="Helvetica Neue" w:hAnsi="Times New Roman" w:cs="Times New Roman"/>
                <w:sz w:val="24"/>
                <w:szCs w:val="24"/>
                <w:u w:color="000000"/>
                <w:lang w:val="kk-KZ"/>
              </w:rPr>
              <w:t>0</w:t>
            </w:r>
            <w:r w:rsidRPr="00684B01">
              <w:rPr>
                <w:rFonts w:ascii="Times New Roman" w:eastAsia="Helvetica Neue" w:hAnsi="Times New Roman" w:cs="Times New Roman"/>
                <w:sz w:val="24"/>
                <w:szCs w:val="24"/>
                <w:u w:color="000000"/>
              </w:rPr>
              <w:t>)</w:t>
            </w:r>
          </w:p>
        </w:tc>
      </w:tr>
      <w:tr w:rsidR="00FB75BB" w:rsidRPr="00EC49FA" w:rsidTr="00A01E97">
        <w:tc>
          <w:tcPr>
            <w:tcW w:w="788" w:type="dxa"/>
          </w:tcPr>
          <w:p w:rsidR="00FB75BB" w:rsidRPr="00EC49FA" w:rsidRDefault="00FB75BB" w:rsidP="001454F5">
            <w:pPr>
              <w:rPr>
                <w:rFonts w:ascii="Times New Roman" w:eastAsia="Helvetica Neue" w:hAnsi="Times New Roman" w:cs="Times New Roman"/>
                <w:color w:val="000000"/>
                <w:sz w:val="24"/>
                <w:szCs w:val="24"/>
                <w:u w:color="000000"/>
              </w:rPr>
            </w:pPr>
          </w:p>
        </w:tc>
        <w:tc>
          <w:tcPr>
            <w:tcW w:w="3631" w:type="dxa"/>
            <w:vAlign w:val="center"/>
          </w:tcPr>
          <w:p w:rsidR="00FB75BB" w:rsidRPr="00EC49FA" w:rsidRDefault="00FB75BB" w:rsidP="001454F5">
            <w:pPr>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FB75BB" w:rsidRPr="00EC49FA" w:rsidRDefault="00FB75BB" w:rsidP="001454F5">
            <w:pPr>
              <w:jc w:val="center"/>
              <w:rPr>
                <w:rFonts w:ascii="Times New Roman" w:eastAsia="Helvetica Neue" w:hAnsi="Times New Roman" w:cs="Times New Roman"/>
                <w:sz w:val="24"/>
                <w:szCs w:val="24"/>
                <w:u w:color="000000"/>
              </w:rPr>
            </w:pPr>
          </w:p>
        </w:tc>
        <w:tc>
          <w:tcPr>
            <w:tcW w:w="2130" w:type="dxa"/>
            <w:vAlign w:val="center"/>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p>
        </w:tc>
        <w:tc>
          <w:tcPr>
            <w:tcW w:w="5132" w:type="dxa"/>
            <w:vAlign w:val="center"/>
          </w:tcPr>
          <w:p w:rsidR="00FB75BB" w:rsidRPr="00EC49FA" w:rsidRDefault="00FB75BB" w:rsidP="001454F5">
            <w:pPr>
              <w:tabs>
                <w:tab w:val="left" w:pos="140"/>
                <w:tab w:val="left" w:pos="707"/>
              </w:tabs>
              <w:jc w:val="center"/>
              <w:rPr>
                <w:rFonts w:ascii="Times New Roman" w:eastAsia="Helvetica Neue" w:hAnsi="Times New Roman" w:cs="Times New Roman"/>
                <w:sz w:val="24"/>
                <w:szCs w:val="24"/>
                <w:u w:color="000000"/>
              </w:rPr>
            </w:pPr>
          </w:p>
        </w:tc>
      </w:tr>
      <w:tr w:rsidR="00FB75BB" w:rsidRPr="00202B2E" w:rsidTr="00A01E97">
        <w:tc>
          <w:tcPr>
            <w:tcW w:w="788" w:type="dxa"/>
          </w:tcPr>
          <w:p w:rsidR="00FB75BB"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FB75BB">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6</w:t>
            </w:r>
            <w:r w:rsidR="00FB75BB" w:rsidRPr="00EC49FA">
              <w:rPr>
                <w:rFonts w:ascii="Times New Roman" w:eastAsia="Helvetica Neue" w:hAnsi="Times New Roman" w:cs="Times New Roman"/>
                <w:color w:val="000000"/>
                <w:sz w:val="24"/>
                <w:szCs w:val="24"/>
                <w:u w:color="000000"/>
              </w:rPr>
              <w:t>.</w:t>
            </w:r>
          </w:p>
        </w:tc>
        <w:tc>
          <w:tcPr>
            <w:tcW w:w="3631" w:type="dxa"/>
          </w:tcPr>
          <w:p w:rsidR="00FB75BB" w:rsidRPr="00EC49FA" w:rsidRDefault="00FB75BB" w:rsidP="00DC69B3">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Соблюдение клинических протоколов диагностики и лечения </w:t>
            </w:r>
          </w:p>
        </w:tc>
        <w:tc>
          <w:tcPr>
            <w:tcW w:w="2915" w:type="dxa"/>
          </w:tcPr>
          <w:p w:rsidR="00FB75BB" w:rsidRPr="00EC49FA" w:rsidRDefault="00FB75BB"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Клинические протоколы</w:t>
            </w:r>
          </w:p>
        </w:tc>
        <w:tc>
          <w:tcPr>
            <w:tcW w:w="2130" w:type="dxa"/>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Постоянно</w:t>
            </w:r>
          </w:p>
        </w:tc>
        <w:tc>
          <w:tcPr>
            <w:tcW w:w="5132" w:type="dxa"/>
          </w:tcPr>
          <w:p w:rsidR="00FB75BB" w:rsidRPr="00EC49FA" w:rsidRDefault="00FB75BB" w:rsidP="00FB75BB">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Заведующий КДП, з</w:t>
            </w:r>
            <w:r w:rsidRPr="00684B01">
              <w:rPr>
                <w:rFonts w:ascii="Times New Roman" w:hAnsi="Times New Roman" w:cs="Times New Roman"/>
                <w:sz w:val="24"/>
                <w:szCs w:val="24"/>
                <w:lang w:val="kk-KZ" w:eastAsia="ar-SA"/>
              </w:rPr>
              <w:t xml:space="preserve">аведующие ПМСП </w:t>
            </w: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FB75BB" w:rsidRPr="00EC49FA" w:rsidRDefault="00FB75BB" w:rsidP="00FB75BB">
            <w:pPr>
              <w:suppressAutoHyphens/>
              <w:jc w:val="both"/>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p w:rsidR="00FB75BB" w:rsidRPr="00EC49FA" w:rsidRDefault="00FB75BB" w:rsidP="00684B01">
            <w:pPr>
              <w:tabs>
                <w:tab w:val="left" w:pos="140"/>
                <w:tab w:val="left" w:pos="707"/>
              </w:tabs>
              <w:jc w:val="center"/>
              <w:rPr>
                <w:rFonts w:ascii="Times New Roman" w:eastAsia="Helvetica Neue" w:hAnsi="Times New Roman" w:cs="Times New Roman"/>
                <w:sz w:val="24"/>
                <w:szCs w:val="24"/>
                <w:u w:color="000000"/>
                <w:lang w:val="kk-KZ"/>
              </w:rPr>
            </w:pPr>
          </w:p>
        </w:tc>
      </w:tr>
      <w:tr w:rsidR="00FB75BB" w:rsidRPr="00EC49FA" w:rsidTr="00A01E97">
        <w:tc>
          <w:tcPr>
            <w:tcW w:w="788" w:type="dxa"/>
          </w:tcPr>
          <w:p w:rsidR="00FB75BB" w:rsidRPr="00EC49FA" w:rsidRDefault="00FB75BB"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7</w:t>
            </w:r>
            <w:r w:rsidRPr="00EC49FA">
              <w:rPr>
                <w:rFonts w:ascii="Times New Roman" w:eastAsia="Helvetica Neue" w:hAnsi="Times New Roman" w:cs="Times New Roman"/>
                <w:color w:val="000000"/>
                <w:sz w:val="24"/>
                <w:szCs w:val="24"/>
                <w:u w:color="000000"/>
              </w:rPr>
              <w:t>.</w:t>
            </w:r>
          </w:p>
        </w:tc>
        <w:tc>
          <w:tcPr>
            <w:tcW w:w="3631" w:type="dxa"/>
          </w:tcPr>
          <w:p w:rsidR="00FB75BB" w:rsidRPr="00EC49FA" w:rsidRDefault="00FB75BB"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Проведение информационно-разъяснительной работы по ведению здорового образа жизни в профилактике цереброваскулярных заболеваний    </w:t>
            </w:r>
          </w:p>
        </w:tc>
        <w:tc>
          <w:tcPr>
            <w:tcW w:w="2915" w:type="dxa"/>
          </w:tcPr>
          <w:p w:rsidR="00FB75BB" w:rsidRPr="00EC49FA" w:rsidRDefault="00FB75BB"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Медиа-план</w:t>
            </w:r>
          </w:p>
        </w:tc>
        <w:tc>
          <w:tcPr>
            <w:tcW w:w="2130" w:type="dxa"/>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Ежемесячно </w:t>
            </w:r>
          </w:p>
        </w:tc>
        <w:tc>
          <w:tcPr>
            <w:tcW w:w="5132" w:type="dxa"/>
          </w:tcPr>
          <w:p w:rsidR="00FB75BB" w:rsidRPr="00EC49FA" w:rsidRDefault="00A552BE" w:rsidP="001454F5">
            <w:pPr>
              <w:tabs>
                <w:tab w:val="left" w:pos="140"/>
                <w:tab w:val="left" w:pos="707"/>
              </w:tabs>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t xml:space="preserve">Заведующая отделением профилактики </w:t>
            </w:r>
            <w:proofErr w:type="spellStart"/>
            <w:r>
              <w:rPr>
                <w:rFonts w:ascii="Times New Roman" w:eastAsia="Helvetica Neue" w:hAnsi="Times New Roman" w:cs="Times New Roman"/>
                <w:sz w:val="24"/>
                <w:szCs w:val="24"/>
                <w:u w:color="000000"/>
              </w:rPr>
              <w:t>Жумина</w:t>
            </w:r>
            <w:proofErr w:type="spellEnd"/>
            <w:r>
              <w:rPr>
                <w:rFonts w:ascii="Times New Roman" w:eastAsia="Helvetica Neue" w:hAnsi="Times New Roman" w:cs="Times New Roman"/>
                <w:sz w:val="24"/>
                <w:szCs w:val="24"/>
                <w:u w:color="000000"/>
              </w:rPr>
              <w:t xml:space="preserve"> Х.Х., </w:t>
            </w:r>
            <w:proofErr w:type="spellStart"/>
            <w:r>
              <w:rPr>
                <w:rFonts w:ascii="Times New Roman" w:eastAsia="Helvetica Neue" w:hAnsi="Times New Roman" w:cs="Times New Roman"/>
                <w:sz w:val="24"/>
                <w:szCs w:val="24"/>
                <w:u w:color="000000"/>
              </w:rPr>
              <w:t>валеолог</w:t>
            </w:r>
            <w:proofErr w:type="spellEnd"/>
            <w:r>
              <w:rPr>
                <w:rFonts w:ascii="Times New Roman" w:eastAsia="Helvetica Neue" w:hAnsi="Times New Roman" w:cs="Times New Roman"/>
                <w:sz w:val="24"/>
                <w:szCs w:val="24"/>
                <w:u w:color="000000"/>
              </w:rPr>
              <w:t xml:space="preserve"> Ахметов Е.А.</w:t>
            </w:r>
          </w:p>
        </w:tc>
      </w:tr>
      <w:tr w:rsidR="00FB75BB" w:rsidRPr="00202B2E" w:rsidTr="00A01E97">
        <w:tc>
          <w:tcPr>
            <w:tcW w:w="788" w:type="dxa"/>
          </w:tcPr>
          <w:p w:rsidR="00FB75BB" w:rsidRPr="00EC49FA" w:rsidRDefault="00FB75BB"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8</w:t>
            </w:r>
            <w:r w:rsidRPr="00EC49FA">
              <w:rPr>
                <w:rFonts w:ascii="Times New Roman" w:eastAsia="Helvetica Neue" w:hAnsi="Times New Roman" w:cs="Times New Roman"/>
                <w:color w:val="000000"/>
                <w:sz w:val="24"/>
                <w:szCs w:val="24"/>
                <w:u w:color="000000"/>
              </w:rPr>
              <w:t>.</w:t>
            </w:r>
          </w:p>
        </w:tc>
        <w:tc>
          <w:tcPr>
            <w:tcW w:w="3631" w:type="dxa"/>
          </w:tcPr>
          <w:p w:rsidR="00FB75BB" w:rsidRPr="00EC49FA" w:rsidRDefault="00FB75BB" w:rsidP="00DC69B3">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Своевременное оказание </w:t>
            </w:r>
            <w:r w:rsidRPr="00EC49FA">
              <w:rPr>
                <w:rFonts w:ascii="Times New Roman" w:eastAsia="Helvetica Neue" w:hAnsi="Times New Roman" w:cs="Times New Roman"/>
                <w:sz w:val="24"/>
                <w:szCs w:val="24"/>
                <w:u w:color="000000"/>
              </w:rPr>
              <w:lastRenderedPageBreak/>
              <w:t xml:space="preserve">неотложной  медицинской помощи при ведении пациентов с осложнениями БСК </w:t>
            </w:r>
          </w:p>
        </w:tc>
        <w:tc>
          <w:tcPr>
            <w:tcW w:w="2915" w:type="dxa"/>
          </w:tcPr>
          <w:p w:rsidR="00FB75BB" w:rsidRPr="00EC49FA" w:rsidRDefault="00FB75BB"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lastRenderedPageBreak/>
              <w:t>Клинические протоколы</w:t>
            </w:r>
          </w:p>
        </w:tc>
        <w:tc>
          <w:tcPr>
            <w:tcW w:w="2130" w:type="dxa"/>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Постоянно </w:t>
            </w:r>
          </w:p>
        </w:tc>
        <w:tc>
          <w:tcPr>
            <w:tcW w:w="5132" w:type="dxa"/>
          </w:tcPr>
          <w:p w:rsidR="00FB75BB" w:rsidRPr="00EC49FA" w:rsidRDefault="00FB75BB" w:rsidP="00FB75BB">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Заведующий КДП, з</w:t>
            </w:r>
            <w:proofErr w:type="spellStart"/>
            <w:r w:rsidRPr="00EC49FA">
              <w:rPr>
                <w:rFonts w:ascii="Times New Roman" w:hAnsi="Times New Roman" w:cs="Times New Roman"/>
                <w:sz w:val="24"/>
                <w:szCs w:val="24"/>
                <w:lang w:eastAsia="ar-SA"/>
              </w:rPr>
              <w:t>аведующие</w:t>
            </w:r>
            <w:proofErr w:type="spellEnd"/>
            <w:r w:rsidRPr="00EC49FA">
              <w:rPr>
                <w:rFonts w:ascii="Times New Roman" w:hAnsi="Times New Roman" w:cs="Times New Roman"/>
                <w:sz w:val="24"/>
                <w:szCs w:val="24"/>
                <w:lang w:eastAsia="ar-SA"/>
              </w:rPr>
              <w:t xml:space="preserve"> ПМСП </w:t>
            </w:r>
            <w:r w:rsidRPr="00EC49FA">
              <w:rPr>
                <w:rFonts w:ascii="Times New Roman" w:hAnsi="Times New Roman" w:cs="Times New Roman"/>
                <w:sz w:val="24"/>
                <w:szCs w:val="24"/>
                <w:lang w:eastAsia="ar-SA"/>
              </w:rPr>
              <w:lastRenderedPageBreak/>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FB75BB" w:rsidRPr="00EC49FA" w:rsidRDefault="00FB75BB" w:rsidP="00FB75BB">
            <w:pPr>
              <w:suppressAutoHyphens/>
              <w:jc w:val="both"/>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p w:rsidR="00FB75BB" w:rsidRPr="00FB75BB" w:rsidRDefault="00FB75BB" w:rsidP="00DC69B3">
            <w:pPr>
              <w:tabs>
                <w:tab w:val="left" w:pos="140"/>
                <w:tab w:val="left" w:pos="707"/>
              </w:tabs>
              <w:jc w:val="center"/>
              <w:rPr>
                <w:rFonts w:ascii="Times New Roman" w:eastAsia="Helvetica Neue" w:hAnsi="Times New Roman" w:cs="Times New Roman"/>
                <w:sz w:val="24"/>
                <w:szCs w:val="24"/>
                <w:u w:color="000000"/>
                <w:lang w:val="kk-KZ"/>
              </w:rPr>
            </w:pPr>
          </w:p>
        </w:tc>
      </w:tr>
      <w:tr w:rsidR="00FB75BB" w:rsidRPr="00EC49FA" w:rsidTr="00A01E97">
        <w:tc>
          <w:tcPr>
            <w:tcW w:w="788" w:type="dxa"/>
          </w:tcPr>
          <w:p w:rsidR="00FB75BB" w:rsidRPr="00EC49FA" w:rsidRDefault="00FB75BB"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lastRenderedPageBreak/>
              <w:t>2.</w:t>
            </w:r>
            <w:r w:rsidR="004150BC">
              <w:rPr>
                <w:rFonts w:ascii="Times New Roman" w:eastAsia="Helvetica Neue" w:hAnsi="Times New Roman" w:cs="Times New Roman"/>
                <w:color w:val="000000"/>
                <w:sz w:val="24"/>
                <w:szCs w:val="24"/>
                <w:u w:color="000000"/>
                <w:lang w:val="kk-KZ"/>
              </w:rPr>
              <w:t>9</w:t>
            </w:r>
            <w:r w:rsidRPr="00EC49FA">
              <w:rPr>
                <w:rFonts w:ascii="Times New Roman" w:eastAsia="Helvetica Neue" w:hAnsi="Times New Roman" w:cs="Times New Roman"/>
                <w:color w:val="000000"/>
                <w:sz w:val="24"/>
                <w:szCs w:val="24"/>
                <w:u w:color="000000"/>
              </w:rPr>
              <w:t>.</w:t>
            </w:r>
          </w:p>
        </w:tc>
        <w:tc>
          <w:tcPr>
            <w:tcW w:w="3631" w:type="dxa"/>
          </w:tcPr>
          <w:p w:rsidR="00FB75BB" w:rsidRPr="00EC49FA" w:rsidRDefault="00FB75BB" w:rsidP="00DC69B3">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Организация посредством СМИ и социальных сетей выступлений специалистов о влиянии поведенческих факторов риска на развитие БСК</w:t>
            </w:r>
          </w:p>
        </w:tc>
        <w:tc>
          <w:tcPr>
            <w:tcW w:w="2915" w:type="dxa"/>
          </w:tcPr>
          <w:p w:rsidR="00FB75BB" w:rsidRPr="00EC49FA" w:rsidRDefault="00FB75BB"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Интервью специалистов</w:t>
            </w:r>
          </w:p>
        </w:tc>
        <w:tc>
          <w:tcPr>
            <w:tcW w:w="2130" w:type="dxa"/>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proofErr w:type="gramStart"/>
            <w:r w:rsidRPr="00EC49FA">
              <w:rPr>
                <w:rFonts w:ascii="Times New Roman" w:eastAsia="Helvetica Neue" w:hAnsi="Times New Roman" w:cs="Times New Roman"/>
                <w:sz w:val="24"/>
                <w:szCs w:val="24"/>
                <w:u w:color="000000"/>
              </w:rPr>
              <w:t>Согласно графика</w:t>
            </w:r>
            <w:proofErr w:type="gramEnd"/>
          </w:p>
        </w:tc>
        <w:tc>
          <w:tcPr>
            <w:tcW w:w="5132" w:type="dxa"/>
          </w:tcPr>
          <w:p w:rsidR="00FB75BB" w:rsidRPr="00EC49FA" w:rsidRDefault="00FB75BB" w:rsidP="00FB75BB">
            <w:pPr>
              <w:tabs>
                <w:tab w:val="left" w:pos="140"/>
                <w:tab w:val="left" w:pos="707"/>
              </w:tabs>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t>Заведующий КДП, заведующая отделение</w:t>
            </w:r>
            <w:r w:rsidR="00A552BE">
              <w:rPr>
                <w:rFonts w:ascii="Times New Roman" w:eastAsia="Helvetica Neue" w:hAnsi="Times New Roman" w:cs="Times New Roman"/>
                <w:sz w:val="24"/>
                <w:szCs w:val="24"/>
                <w:u w:color="000000"/>
              </w:rPr>
              <w:t>м</w:t>
            </w:r>
            <w:r>
              <w:rPr>
                <w:rFonts w:ascii="Times New Roman" w:eastAsia="Helvetica Neue" w:hAnsi="Times New Roman" w:cs="Times New Roman"/>
                <w:sz w:val="24"/>
                <w:szCs w:val="24"/>
                <w:u w:color="000000"/>
              </w:rPr>
              <w:t xml:space="preserve"> профилактики </w:t>
            </w:r>
            <w:proofErr w:type="spellStart"/>
            <w:r>
              <w:rPr>
                <w:rFonts w:ascii="Times New Roman" w:eastAsia="Helvetica Neue" w:hAnsi="Times New Roman" w:cs="Times New Roman"/>
                <w:sz w:val="24"/>
                <w:szCs w:val="24"/>
                <w:u w:color="000000"/>
              </w:rPr>
              <w:t>Жумина</w:t>
            </w:r>
            <w:proofErr w:type="spellEnd"/>
            <w:r>
              <w:rPr>
                <w:rFonts w:ascii="Times New Roman" w:eastAsia="Helvetica Neue" w:hAnsi="Times New Roman" w:cs="Times New Roman"/>
                <w:sz w:val="24"/>
                <w:szCs w:val="24"/>
                <w:u w:color="000000"/>
              </w:rPr>
              <w:t xml:space="preserve"> Х.Х., </w:t>
            </w:r>
            <w:proofErr w:type="spellStart"/>
            <w:r>
              <w:rPr>
                <w:rFonts w:ascii="Times New Roman" w:eastAsia="Helvetica Neue" w:hAnsi="Times New Roman" w:cs="Times New Roman"/>
                <w:sz w:val="24"/>
                <w:szCs w:val="24"/>
                <w:u w:color="000000"/>
              </w:rPr>
              <w:t>валеолог</w:t>
            </w:r>
            <w:proofErr w:type="spellEnd"/>
            <w:r>
              <w:rPr>
                <w:rFonts w:ascii="Times New Roman" w:eastAsia="Helvetica Neue" w:hAnsi="Times New Roman" w:cs="Times New Roman"/>
                <w:sz w:val="24"/>
                <w:szCs w:val="24"/>
                <w:u w:color="000000"/>
              </w:rPr>
              <w:t xml:space="preserve"> Ахметов Е.А.</w:t>
            </w:r>
          </w:p>
        </w:tc>
      </w:tr>
      <w:tr w:rsidR="00FB75BB" w:rsidRPr="00EC49FA" w:rsidTr="00A01E97">
        <w:tc>
          <w:tcPr>
            <w:tcW w:w="788" w:type="dxa"/>
          </w:tcPr>
          <w:p w:rsidR="00FB75BB"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lang w:val="kk-KZ"/>
              </w:rPr>
              <w:t>2.10</w:t>
            </w:r>
          </w:p>
        </w:tc>
        <w:tc>
          <w:tcPr>
            <w:tcW w:w="3631" w:type="dxa"/>
          </w:tcPr>
          <w:p w:rsidR="00FB75BB" w:rsidRPr="00EC49FA" w:rsidRDefault="00FB75BB" w:rsidP="00DC69B3">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Пересмотр перечня и норматива минимального оснащения инструментальным диагностическим оборудованием в целях обеспечения полноты обследования групп населения, </w:t>
            </w:r>
            <w:proofErr w:type="spellStart"/>
            <w:r w:rsidRPr="00EC49FA">
              <w:rPr>
                <w:rFonts w:ascii="Times New Roman" w:eastAsia="Helvetica Neue" w:hAnsi="Times New Roman" w:cs="Times New Roman"/>
                <w:sz w:val="24"/>
                <w:szCs w:val="24"/>
                <w:u w:color="000000"/>
              </w:rPr>
              <w:t>подверженн</w:t>
            </w:r>
            <w:proofErr w:type="spellEnd"/>
            <w:r w:rsidRPr="00EC49FA">
              <w:rPr>
                <w:rFonts w:ascii="Times New Roman" w:eastAsia="Helvetica Neue" w:hAnsi="Times New Roman" w:cs="Times New Roman"/>
                <w:sz w:val="24"/>
                <w:szCs w:val="24"/>
                <w:u w:color="000000"/>
                <w:lang w:val="kk-KZ"/>
              </w:rPr>
              <w:t>ого</w:t>
            </w:r>
            <w:r w:rsidRPr="00EC49FA">
              <w:rPr>
                <w:rFonts w:ascii="Times New Roman" w:eastAsia="Helvetica Neue" w:hAnsi="Times New Roman" w:cs="Times New Roman"/>
                <w:sz w:val="24"/>
                <w:szCs w:val="24"/>
                <w:u w:color="000000"/>
              </w:rPr>
              <w:t xml:space="preserve"> развитию БСК</w:t>
            </w:r>
          </w:p>
        </w:tc>
        <w:tc>
          <w:tcPr>
            <w:tcW w:w="2915" w:type="dxa"/>
          </w:tcPr>
          <w:p w:rsidR="00FB75BB" w:rsidRPr="00EC49FA" w:rsidRDefault="00FB75BB"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Заявка </w:t>
            </w:r>
          </w:p>
        </w:tc>
        <w:tc>
          <w:tcPr>
            <w:tcW w:w="2130" w:type="dxa"/>
          </w:tcPr>
          <w:p w:rsidR="00202B2E" w:rsidRPr="00EC49FA" w:rsidRDefault="00202B2E" w:rsidP="00202B2E">
            <w:pPr>
              <w:spacing w:after="20"/>
              <w:ind w:left="20"/>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t>Ежегодно</w:t>
            </w:r>
          </w:p>
        </w:tc>
        <w:tc>
          <w:tcPr>
            <w:tcW w:w="5132" w:type="dxa"/>
          </w:tcPr>
          <w:p w:rsidR="00FB75BB" w:rsidRPr="00EC49FA" w:rsidRDefault="00A552BE" w:rsidP="001454F5">
            <w:pPr>
              <w:tabs>
                <w:tab w:val="left" w:pos="140"/>
                <w:tab w:val="left" w:pos="707"/>
              </w:tabs>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t xml:space="preserve">Заведующий КДП, главная медсестра </w:t>
            </w:r>
            <w:proofErr w:type="spellStart"/>
            <w:r>
              <w:rPr>
                <w:rFonts w:ascii="Times New Roman" w:eastAsia="Helvetica Neue" w:hAnsi="Times New Roman" w:cs="Times New Roman"/>
                <w:sz w:val="24"/>
                <w:szCs w:val="24"/>
                <w:u w:color="000000"/>
              </w:rPr>
              <w:t>Джазыкбаева</w:t>
            </w:r>
            <w:proofErr w:type="spellEnd"/>
            <w:r>
              <w:rPr>
                <w:rFonts w:ascii="Times New Roman" w:eastAsia="Helvetica Neue" w:hAnsi="Times New Roman" w:cs="Times New Roman"/>
                <w:sz w:val="24"/>
                <w:szCs w:val="24"/>
                <w:u w:color="000000"/>
              </w:rPr>
              <w:t xml:space="preserve"> З.Ж.</w:t>
            </w:r>
          </w:p>
        </w:tc>
      </w:tr>
      <w:tr w:rsidR="00FB75BB" w:rsidRPr="00202B2E" w:rsidTr="00A01E97">
        <w:tc>
          <w:tcPr>
            <w:tcW w:w="788" w:type="dxa"/>
          </w:tcPr>
          <w:p w:rsidR="00FB75BB" w:rsidRPr="00EC49FA" w:rsidRDefault="004150BC"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FB75BB">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11</w:t>
            </w:r>
            <w:r w:rsidR="00FB75BB" w:rsidRPr="00EC49FA">
              <w:rPr>
                <w:rFonts w:ascii="Times New Roman" w:eastAsia="Helvetica Neue" w:hAnsi="Times New Roman" w:cs="Times New Roman"/>
                <w:color w:val="000000"/>
                <w:sz w:val="24"/>
                <w:szCs w:val="24"/>
                <w:u w:color="000000"/>
              </w:rPr>
              <w:t>.</w:t>
            </w:r>
          </w:p>
        </w:tc>
        <w:tc>
          <w:tcPr>
            <w:tcW w:w="3631" w:type="dxa"/>
          </w:tcPr>
          <w:p w:rsidR="00FB75BB" w:rsidRDefault="00FB75BB" w:rsidP="00DC69B3">
            <w:pPr>
              <w:jc w:val="both"/>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rPr>
              <w:t xml:space="preserve">Усилить работу по </w:t>
            </w:r>
            <w:r>
              <w:rPr>
                <w:rFonts w:ascii="Times New Roman" w:eastAsia="Helvetica Neue" w:hAnsi="Times New Roman" w:cs="Times New Roman"/>
                <w:sz w:val="24"/>
                <w:szCs w:val="24"/>
                <w:u w:color="000000"/>
                <w:lang w:val="kk-KZ"/>
              </w:rPr>
              <w:t>программе управления заболеваниями</w:t>
            </w:r>
          </w:p>
          <w:p w:rsidR="00FB75BB" w:rsidRPr="00684B01" w:rsidRDefault="00FB75BB" w:rsidP="00DC69B3">
            <w:pPr>
              <w:jc w:val="both"/>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rPr>
              <w:t>(Артериальная гипертония, ХСН</w:t>
            </w:r>
            <w:proofErr w:type="gramStart"/>
            <w:r>
              <w:rPr>
                <w:rFonts w:ascii="Times New Roman" w:eastAsia="Helvetica Neue" w:hAnsi="Times New Roman" w:cs="Times New Roman"/>
                <w:sz w:val="24"/>
                <w:szCs w:val="24"/>
                <w:u w:color="000000"/>
              </w:rPr>
              <w:t xml:space="preserve"> )</w:t>
            </w:r>
            <w:proofErr w:type="gramEnd"/>
            <w:r>
              <w:rPr>
                <w:rFonts w:ascii="Times New Roman" w:eastAsia="Helvetica Neue" w:hAnsi="Times New Roman" w:cs="Times New Roman"/>
                <w:sz w:val="24"/>
                <w:szCs w:val="24"/>
                <w:u w:color="000000"/>
                <w:lang w:val="kk-KZ"/>
              </w:rPr>
              <w:t>, расширение охвата пациентов</w:t>
            </w:r>
          </w:p>
        </w:tc>
        <w:tc>
          <w:tcPr>
            <w:tcW w:w="2915" w:type="dxa"/>
          </w:tcPr>
          <w:p w:rsidR="00FB75BB" w:rsidRPr="00EC49FA" w:rsidRDefault="00FB75BB" w:rsidP="00DC69B3">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Информация  </w:t>
            </w:r>
          </w:p>
        </w:tc>
        <w:tc>
          <w:tcPr>
            <w:tcW w:w="2130" w:type="dxa"/>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Постоянно</w:t>
            </w:r>
          </w:p>
        </w:tc>
        <w:tc>
          <w:tcPr>
            <w:tcW w:w="5132" w:type="dxa"/>
          </w:tcPr>
          <w:p w:rsidR="00A552BE" w:rsidRPr="00EC49FA" w:rsidRDefault="00A552BE" w:rsidP="00A552B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eastAsia="ar-SA"/>
              </w:rPr>
              <w:t>З</w:t>
            </w:r>
            <w:r w:rsidRPr="00A552BE">
              <w:rPr>
                <w:rFonts w:ascii="Times New Roman" w:hAnsi="Times New Roman" w:cs="Times New Roman"/>
                <w:sz w:val="24"/>
                <w:szCs w:val="24"/>
                <w:lang w:val="kk-KZ" w:eastAsia="ar-SA"/>
              </w:rPr>
              <w:t>аведующие ПМСП (</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w:t>
            </w:r>
            <w:proofErr w:type="gramStart"/>
            <w:r w:rsidRPr="00EC49FA">
              <w:rPr>
                <w:rFonts w:ascii="Times New Roman" w:hAnsi="Times New Roman" w:cs="Times New Roman"/>
                <w:sz w:val="24"/>
                <w:szCs w:val="24"/>
                <w:lang w:val="kk-KZ" w:eastAsia="ar-SA"/>
              </w:rPr>
              <w:t xml:space="preserve"> .</w:t>
            </w:r>
            <w:proofErr w:type="gramEnd"/>
            <w:r w:rsidRPr="00EC49FA">
              <w:rPr>
                <w:rFonts w:ascii="Times New Roman" w:hAnsi="Times New Roman" w:cs="Times New Roman"/>
                <w:sz w:val="24"/>
                <w:szCs w:val="24"/>
                <w:lang w:val="kk-KZ" w:eastAsia="ar-SA"/>
              </w:rPr>
              <w:t>Мамбетова А.Д.</w:t>
            </w:r>
          </w:p>
          <w:p w:rsidR="00A552BE" w:rsidRPr="00EC49FA" w:rsidRDefault="00A552BE" w:rsidP="00A552BE">
            <w:pPr>
              <w:suppressAutoHyphens/>
              <w:jc w:val="both"/>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p w:rsidR="00FB75BB" w:rsidRPr="00A552BE" w:rsidRDefault="00FB75BB" w:rsidP="00A552BE">
            <w:pPr>
              <w:tabs>
                <w:tab w:val="left" w:pos="140"/>
                <w:tab w:val="left" w:pos="707"/>
                <w:tab w:val="left" w:pos="1455"/>
              </w:tabs>
              <w:rPr>
                <w:rFonts w:ascii="Times New Roman" w:eastAsia="Helvetica Neue" w:hAnsi="Times New Roman" w:cs="Times New Roman"/>
                <w:sz w:val="24"/>
                <w:szCs w:val="24"/>
                <w:u w:color="000000"/>
                <w:lang w:val="kk-KZ"/>
              </w:rPr>
            </w:pPr>
            <w:r w:rsidRPr="00A552BE">
              <w:rPr>
                <w:rFonts w:ascii="Times New Roman" w:eastAsia="Helvetica Neue" w:hAnsi="Times New Roman" w:cs="Times New Roman"/>
                <w:sz w:val="24"/>
                <w:szCs w:val="24"/>
                <w:u w:color="000000"/>
                <w:lang w:val="kk-KZ"/>
              </w:rPr>
              <w:tab/>
            </w:r>
          </w:p>
        </w:tc>
      </w:tr>
      <w:tr w:rsidR="00FB75BB" w:rsidRPr="00EC49FA" w:rsidTr="001454F5">
        <w:tc>
          <w:tcPr>
            <w:tcW w:w="14596" w:type="dxa"/>
            <w:gridSpan w:val="5"/>
          </w:tcPr>
          <w:p w:rsidR="00FB75BB" w:rsidRPr="00EC49FA" w:rsidRDefault="00FB75BB"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Целевой индикатор 5. </w:t>
            </w:r>
            <w:r w:rsidRPr="00EC49FA">
              <w:rPr>
                <w:rFonts w:ascii="Times New Roman" w:eastAsia="Helvetica Neue" w:hAnsi="Times New Roman" w:cs="Times New Roman"/>
                <w:sz w:val="24"/>
                <w:szCs w:val="24"/>
                <w:u w:color="000000"/>
              </w:rPr>
              <w:t>Снижение стандартизованного коэффициента смертности от злокачественных заболеваний,% (2022 г. – 52,4, 2023 г. -52,9. 2024 г. -52,9, 2025 г. –52,5, 2026 г. -52,3)</w:t>
            </w:r>
          </w:p>
        </w:tc>
      </w:tr>
      <w:tr w:rsidR="00FB75BB" w:rsidRPr="00EC49FA" w:rsidTr="00A01E97">
        <w:tc>
          <w:tcPr>
            <w:tcW w:w="788" w:type="dxa"/>
          </w:tcPr>
          <w:p w:rsidR="00FB75BB" w:rsidRPr="00EC49FA" w:rsidRDefault="00FB75BB" w:rsidP="001454F5">
            <w:pPr>
              <w:rPr>
                <w:rFonts w:ascii="Times New Roman" w:eastAsia="Helvetica Neue" w:hAnsi="Times New Roman" w:cs="Times New Roman"/>
                <w:color w:val="000000"/>
                <w:sz w:val="24"/>
                <w:szCs w:val="24"/>
                <w:u w:color="000000"/>
              </w:rPr>
            </w:pPr>
          </w:p>
        </w:tc>
        <w:tc>
          <w:tcPr>
            <w:tcW w:w="3631" w:type="dxa"/>
          </w:tcPr>
          <w:p w:rsidR="00FB75BB" w:rsidRPr="00EC49FA" w:rsidRDefault="00FB75BB"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tcPr>
          <w:p w:rsidR="00FB75BB" w:rsidRPr="00EC49FA" w:rsidRDefault="00FB75BB" w:rsidP="001454F5">
            <w:pPr>
              <w:jc w:val="center"/>
              <w:rPr>
                <w:rFonts w:ascii="Times New Roman" w:eastAsia="Helvetica Neue" w:hAnsi="Times New Roman" w:cs="Times New Roman"/>
                <w:sz w:val="24"/>
                <w:szCs w:val="24"/>
                <w:u w:color="000000"/>
              </w:rPr>
            </w:pPr>
          </w:p>
        </w:tc>
        <w:tc>
          <w:tcPr>
            <w:tcW w:w="2130" w:type="dxa"/>
          </w:tcPr>
          <w:p w:rsidR="00FB75BB" w:rsidRPr="00EC49FA" w:rsidRDefault="00FB75BB" w:rsidP="001454F5">
            <w:pPr>
              <w:spacing w:after="20"/>
              <w:ind w:left="20"/>
              <w:jc w:val="center"/>
              <w:rPr>
                <w:rFonts w:ascii="Times New Roman" w:eastAsia="Helvetica Neue" w:hAnsi="Times New Roman" w:cs="Times New Roman"/>
                <w:sz w:val="24"/>
                <w:szCs w:val="24"/>
                <w:u w:color="000000"/>
              </w:rPr>
            </w:pPr>
          </w:p>
        </w:tc>
        <w:tc>
          <w:tcPr>
            <w:tcW w:w="5132" w:type="dxa"/>
          </w:tcPr>
          <w:p w:rsidR="00FB75BB" w:rsidRPr="00EC49FA" w:rsidRDefault="00FB75BB" w:rsidP="001454F5">
            <w:pPr>
              <w:jc w:val="center"/>
              <w:rPr>
                <w:rFonts w:ascii="Times New Roman" w:eastAsia="Helvetica Neue" w:hAnsi="Times New Roman" w:cs="Times New Roman"/>
                <w:sz w:val="24"/>
                <w:szCs w:val="24"/>
                <w:u w:color="000000"/>
              </w:rPr>
            </w:pPr>
          </w:p>
        </w:tc>
      </w:tr>
      <w:tr w:rsidR="00A552BE" w:rsidRPr="00202B2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12</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lang w:val="kk-KZ"/>
              </w:rPr>
              <w:t xml:space="preserve">Исполнение и усиление мероприятий согласно Комплексного плана </w:t>
            </w:r>
            <w:r w:rsidRPr="00EC49FA">
              <w:rPr>
                <w:rFonts w:ascii="Times New Roman" w:eastAsia="Helvetica Neue" w:hAnsi="Times New Roman" w:cs="Times New Roman"/>
                <w:sz w:val="24"/>
                <w:szCs w:val="24"/>
                <w:u w:color="000000"/>
              </w:rPr>
              <w:t xml:space="preserve">по борьбе с онкологическими заболеваниями </w:t>
            </w:r>
            <w:r w:rsidRPr="00C34ECF">
              <w:rPr>
                <w:rFonts w:ascii="Times New Roman" w:eastAsia="Helvetica Neue" w:hAnsi="Times New Roman" w:cs="Times New Roman"/>
                <w:sz w:val="24"/>
                <w:szCs w:val="24"/>
                <w:u w:color="000000"/>
              </w:rPr>
              <w:lastRenderedPageBreak/>
              <w:t>на 202</w:t>
            </w:r>
            <w:r w:rsidRPr="00C34ECF">
              <w:rPr>
                <w:rFonts w:ascii="Times New Roman" w:eastAsia="Helvetica Neue" w:hAnsi="Times New Roman" w:cs="Times New Roman"/>
                <w:sz w:val="24"/>
                <w:szCs w:val="24"/>
                <w:u w:color="000000"/>
                <w:lang w:val="kk-KZ"/>
              </w:rPr>
              <w:t>3</w:t>
            </w:r>
            <w:r w:rsidRPr="00C34ECF">
              <w:rPr>
                <w:rFonts w:ascii="Times New Roman" w:eastAsia="Helvetica Neue" w:hAnsi="Times New Roman" w:cs="Times New Roman"/>
                <w:sz w:val="24"/>
                <w:szCs w:val="24"/>
                <w:u w:color="000000"/>
              </w:rPr>
              <w:t>-202</w:t>
            </w:r>
            <w:r w:rsidRPr="00C34ECF">
              <w:rPr>
                <w:rFonts w:ascii="Times New Roman" w:eastAsia="Helvetica Neue" w:hAnsi="Times New Roman" w:cs="Times New Roman"/>
                <w:sz w:val="24"/>
                <w:szCs w:val="24"/>
                <w:u w:color="000000"/>
                <w:lang w:val="kk-KZ"/>
              </w:rPr>
              <w:t>5</w:t>
            </w:r>
            <w:r w:rsidRPr="00C34ECF">
              <w:rPr>
                <w:rFonts w:ascii="Times New Roman" w:eastAsia="Helvetica Neue" w:hAnsi="Times New Roman" w:cs="Times New Roman"/>
                <w:sz w:val="24"/>
                <w:szCs w:val="24"/>
                <w:u w:color="000000"/>
              </w:rPr>
              <w:t xml:space="preserve"> годы</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lang w:val="kk-KZ"/>
              </w:rPr>
              <w:lastRenderedPageBreak/>
              <w:t xml:space="preserve">Информация </w:t>
            </w: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Pr="00EC49FA" w:rsidRDefault="00A552BE" w:rsidP="00850FCC">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Заведующий КДП, з</w:t>
            </w:r>
            <w:proofErr w:type="spellStart"/>
            <w:r w:rsidRPr="00EC49FA">
              <w:rPr>
                <w:rFonts w:ascii="Times New Roman" w:hAnsi="Times New Roman" w:cs="Times New Roman"/>
                <w:sz w:val="24"/>
                <w:szCs w:val="24"/>
                <w:lang w:eastAsia="ar-SA"/>
              </w:rPr>
              <w:t>аведующие</w:t>
            </w:r>
            <w:proofErr w:type="spellEnd"/>
            <w:r w:rsidRPr="00EC49FA">
              <w:rPr>
                <w:rFonts w:ascii="Times New Roman" w:hAnsi="Times New Roman" w:cs="Times New Roman"/>
                <w:sz w:val="24"/>
                <w:szCs w:val="24"/>
                <w:lang w:eastAsia="ar-SA"/>
              </w:rPr>
              <w:t xml:space="preserve"> ПМСП (</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850FCC">
            <w:pPr>
              <w:suppressAutoHyphens/>
              <w:jc w:val="both"/>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lastRenderedPageBreak/>
              <w:t>Наурузалиева Б.А.,Избасарова К.Б., Бисенова А.М., Дангатаров Т.Х, Амангельдиев М.Б.)</w:t>
            </w:r>
          </w:p>
          <w:p w:rsidR="00A552BE" w:rsidRPr="00FB75BB" w:rsidRDefault="00A552BE" w:rsidP="00850FCC">
            <w:pPr>
              <w:tabs>
                <w:tab w:val="left" w:pos="140"/>
                <w:tab w:val="left" w:pos="707"/>
              </w:tabs>
              <w:jc w:val="center"/>
              <w:rPr>
                <w:rFonts w:ascii="Times New Roman" w:eastAsia="Helvetica Neue" w:hAnsi="Times New Roman" w:cs="Times New Roman"/>
                <w:sz w:val="24"/>
                <w:szCs w:val="24"/>
                <w:u w:color="000000"/>
                <w:lang w:val="kk-KZ"/>
              </w:rPr>
            </w:pPr>
          </w:p>
        </w:tc>
      </w:tr>
      <w:tr w:rsidR="00A552BE" w:rsidRPr="00A552B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lastRenderedPageBreak/>
              <w:t>2.</w:t>
            </w:r>
            <w:r w:rsidR="004150BC">
              <w:rPr>
                <w:rFonts w:ascii="Times New Roman" w:eastAsia="Helvetica Neue" w:hAnsi="Times New Roman" w:cs="Times New Roman"/>
                <w:color w:val="000000"/>
                <w:sz w:val="24"/>
                <w:szCs w:val="24"/>
                <w:u w:color="000000"/>
                <w:lang w:val="kk-KZ"/>
              </w:rPr>
              <w:t>13</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A86E66">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rPr>
              <w:t xml:space="preserve">Исполнение </w:t>
            </w:r>
            <w:proofErr w:type="spellStart"/>
            <w:r w:rsidRPr="00EC49FA">
              <w:rPr>
                <w:rFonts w:ascii="Times New Roman" w:eastAsia="Helvetica Neue" w:hAnsi="Times New Roman" w:cs="Times New Roman"/>
                <w:sz w:val="24"/>
                <w:szCs w:val="24"/>
                <w:u w:color="000000"/>
              </w:rPr>
              <w:t>скрининговых</w:t>
            </w:r>
            <w:proofErr w:type="spellEnd"/>
            <w:r w:rsidRPr="00EC49FA">
              <w:rPr>
                <w:rFonts w:ascii="Times New Roman" w:eastAsia="Helvetica Neue" w:hAnsi="Times New Roman" w:cs="Times New Roman"/>
                <w:sz w:val="24"/>
                <w:szCs w:val="24"/>
                <w:u w:color="000000"/>
              </w:rPr>
              <w:t xml:space="preserve"> осмотров целевых групп путем увеличения для улучшения </w:t>
            </w:r>
            <w:proofErr w:type="spellStart"/>
            <w:r w:rsidRPr="00EC49FA">
              <w:rPr>
                <w:rFonts w:ascii="Times New Roman" w:eastAsia="Helvetica Neue" w:hAnsi="Times New Roman" w:cs="Times New Roman"/>
                <w:sz w:val="24"/>
                <w:szCs w:val="24"/>
                <w:u w:color="000000"/>
              </w:rPr>
              <w:t>выявляемости</w:t>
            </w:r>
            <w:proofErr w:type="spellEnd"/>
            <w:r w:rsidRPr="00EC49FA">
              <w:rPr>
                <w:rFonts w:ascii="Times New Roman" w:eastAsia="Helvetica Neue" w:hAnsi="Times New Roman" w:cs="Times New Roman"/>
                <w:sz w:val="24"/>
                <w:szCs w:val="24"/>
                <w:u w:color="000000"/>
              </w:rPr>
              <w:t xml:space="preserve"> на ранних стадиях злокачественных новообразований </w:t>
            </w:r>
          </w:p>
        </w:tc>
        <w:tc>
          <w:tcPr>
            <w:tcW w:w="2915" w:type="dxa"/>
          </w:tcPr>
          <w:p w:rsidR="00A552BE" w:rsidRPr="00EC49FA" w:rsidRDefault="00A552BE" w:rsidP="00A86E66">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Информация по КМИС</w:t>
            </w: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Постоянно </w:t>
            </w:r>
          </w:p>
        </w:tc>
        <w:tc>
          <w:tcPr>
            <w:tcW w:w="5132" w:type="dxa"/>
          </w:tcPr>
          <w:p w:rsidR="00A552BE" w:rsidRPr="00EC49FA" w:rsidRDefault="00A552BE" w:rsidP="00850FCC">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Заведующий КДП, з</w:t>
            </w:r>
            <w:proofErr w:type="spellStart"/>
            <w:r w:rsidRPr="00EC49FA">
              <w:rPr>
                <w:rFonts w:ascii="Times New Roman" w:hAnsi="Times New Roman" w:cs="Times New Roman"/>
                <w:sz w:val="24"/>
                <w:szCs w:val="24"/>
                <w:lang w:eastAsia="ar-SA"/>
              </w:rPr>
              <w:t>аведующие</w:t>
            </w:r>
            <w:proofErr w:type="spellEnd"/>
            <w:r w:rsidRPr="00EC49FA">
              <w:rPr>
                <w:rFonts w:ascii="Times New Roman" w:hAnsi="Times New Roman" w:cs="Times New Roman"/>
                <w:sz w:val="24"/>
                <w:szCs w:val="24"/>
                <w:lang w:eastAsia="ar-SA"/>
              </w:rPr>
              <w:t xml:space="preserve"> ПМСП (</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850FCC">
            <w:pPr>
              <w:suppressAutoHyphens/>
              <w:jc w:val="both"/>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r>
              <w:rPr>
                <w:rFonts w:ascii="Times New Roman" w:hAnsi="Times New Roman" w:cs="Times New Roman"/>
                <w:sz w:val="24"/>
                <w:szCs w:val="24"/>
                <w:lang w:val="kk-KZ" w:eastAsia="ar-SA"/>
              </w:rPr>
              <w:t>, заведующая отделением профилактики Жумина Х.Х.</w:t>
            </w:r>
          </w:p>
          <w:p w:rsidR="00A552BE" w:rsidRPr="00FB75BB" w:rsidRDefault="00A552BE" w:rsidP="00850FCC">
            <w:pPr>
              <w:tabs>
                <w:tab w:val="left" w:pos="140"/>
                <w:tab w:val="left" w:pos="707"/>
              </w:tabs>
              <w:jc w:val="center"/>
              <w:rPr>
                <w:rFonts w:ascii="Times New Roman" w:eastAsia="Helvetica Neue" w:hAnsi="Times New Roman" w:cs="Times New Roman"/>
                <w:sz w:val="24"/>
                <w:szCs w:val="24"/>
                <w:u w:color="000000"/>
                <w:lang w:val="kk-KZ"/>
              </w:rPr>
            </w:pP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14</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490E77">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Повышение квалификации специалистов онкологической службы </w:t>
            </w:r>
          </w:p>
        </w:tc>
        <w:tc>
          <w:tcPr>
            <w:tcW w:w="2915" w:type="dxa"/>
          </w:tcPr>
          <w:p w:rsidR="00A552BE" w:rsidRPr="00C34ECF" w:rsidRDefault="00A552BE" w:rsidP="00490E77">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Информация</w:t>
            </w:r>
          </w:p>
        </w:tc>
        <w:tc>
          <w:tcPr>
            <w:tcW w:w="2130" w:type="dxa"/>
          </w:tcPr>
          <w:p w:rsidR="00A552BE" w:rsidRPr="00EC49FA" w:rsidRDefault="00202B2E" w:rsidP="001454F5">
            <w:pPr>
              <w:spacing w:after="20"/>
              <w:ind w:left="20"/>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 xml:space="preserve"> По потребности</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lang w:val="kk-KZ"/>
              </w:rPr>
              <w:t xml:space="preserve">Руководитель отдела управления персоналом </w:t>
            </w:r>
            <w:r w:rsidRPr="00EC49FA">
              <w:rPr>
                <w:rFonts w:ascii="Times New Roman" w:eastAsia="Helvetica Neue" w:hAnsi="Times New Roman" w:cs="Times New Roman"/>
                <w:sz w:val="24"/>
                <w:szCs w:val="24"/>
                <w:u w:color="000000"/>
                <w:lang w:val="kk-KZ"/>
              </w:rPr>
              <w:t>Кушимова</w:t>
            </w:r>
            <w:r>
              <w:rPr>
                <w:rFonts w:ascii="Times New Roman" w:eastAsia="Helvetica Neue" w:hAnsi="Times New Roman" w:cs="Times New Roman"/>
                <w:sz w:val="24"/>
                <w:szCs w:val="24"/>
                <w:u w:color="000000"/>
                <w:lang w:val="kk-KZ"/>
              </w:rPr>
              <w:t xml:space="preserve"> К.Ж.</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b/>
                <w:sz w:val="24"/>
                <w:szCs w:val="24"/>
                <w:u w:color="000000"/>
              </w:rPr>
              <w:t xml:space="preserve">Целевой индикатор 6. </w:t>
            </w:r>
            <w:r w:rsidRPr="00EC49FA">
              <w:rPr>
                <w:rFonts w:ascii="Times New Roman" w:eastAsia="Helvetica Neue" w:hAnsi="Times New Roman" w:cs="Times New Roman"/>
                <w:sz w:val="24"/>
                <w:szCs w:val="24"/>
                <w:u w:color="000000"/>
              </w:rPr>
              <w:t xml:space="preserve">Материнская смертность,  на 100 тыс. </w:t>
            </w:r>
            <w:r w:rsidRPr="00EC49FA">
              <w:rPr>
                <w:rFonts w:ascii="Times New Roman" w:eastAsia="Helvetica Neue" w:hAnsi="Times New Roman" w:cs="Times New Roman"/>
                <w:sz w:val="24"/>
                <w:szCs w:val="24"/>
                <w:u w:color="000000"/>
                <w:lang w:val="kk-KZ"/>
              </w:rPr>
              <w:t>р</w:t>
            </w:r>
            <w:proofErr w:type="spellStart"/>
            <w:r w:rsidRPr="00EC49FA">
              <w:rPr>
                <w:rFonts w:ascii="Times New Roman" w:eastAsia="Helvetica Neue" w:hAnsi="Times New Roman" w:cs="Times New Roman"/>
                <w:sz w:val="24"/>
                <w:szCs w:val="24"/>
                <w:u w:color="000000"/>
              </w:rPr>
              <w:t>одившихся</w:t>
            </w:r>
            <w:proofErr w:type="spellEnd"/>
            <w:r w:rsidRPr="00EC49FA">
              <w:rPr>
                <w:rFonts w:ascii="Times New Roman" w:eastAsia="Helvetica Neue" w:hAnsi="Times New Roman" w:cs="Times New Roman"/>
                <w:sz w:val="24"/>
                <w:szCs w:val="24"/>
                <w:u w:color="000000"/>
              </w:rPr>
              <w:t xml:space="preserve"> живыми </w:t>
            </w:r>
            <w:proofErr w:type="gramStart"/>
            <w:r w:rsidRPr="00EC49FA">
              <w:rPr>
                <w:rFonts w:ascii="Times New Roman" w:eastAsia="Helvetica Neue" w:hAnsi="Times New Roman" w:cs="Times New Roman"/>
                <w:sz w:val="24"/>
                <w:szCs w:val="24"/>
                <w:u w:color="000000"/>
              </w:rPr>
              <w:t xml:space="preserve">( </w:t>
            </w:r>
            <w:proofErr w:type="gramEnd"/>
            <w:r w:rsidRPr="00EC49FA">
              <w:rPr>
                <w:rFonts w:ascii="Times New Roman" w:eastAsia="Helvetica Neue" w:hAnsi="Times New Roman" w:cs="Times New Roman"/>
                <w:sz w:val="24"/>
                <w:szCs w:val="24"/>
                <w:u w:color="000000"/>
              </w:rPr>
              <w:t xml:space="preserve">2022 г. – 0,0, 2023 г. -10,0, 2024 г. -10,0, 2025 г. –10,0, 2026 г. -10,0 ) </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p>
        </w:tc>
        <w:tc>
          <w:tcPr>
            <w:tcW w:w="3631" w:type="dxa"/>
          </w:tcPr>
          <w:p w:rsidR="00A552BE" w:rsidRPr="00EC49FA" w:rsidRDefault="00A552BE" w:rsidP="001454F5">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A552BE" w:rsidRPr="00EC49FA" w:rsidRDefault="00A552BE" w:rsidP="001454F5">
            <w:pPr>
              <w:spacing w:after="20"/>
              <w:ind w:left="20"/>
              <w:jc w:val="center"/>
              <w:rPr>
                <w:rFonts w:ascii="Times New Roman" w:eastAsia="Helvetica Neue" w:hAnsi="Times New Roman" w:cs="Times New Roman"/>
                <w:sz w:val="24"/>
                <w:szCs w:val="24"/>
                <w:u w:color="000000"/>
              </w:rPr>
            </w:pPr>
          </w:p>
        </w:tc>
        <w:tc>
          <w:tcPr>
            <w:tcW w:w="2130" w:type="dxa"/>
            <w:vAlign w:val="center"/>
          </w:tcPr>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p>
        </w:tc>
        <w:tc>
          <w:tcPr>
            <w:tcW w:w="5132" w:type="dxa"/>
            <w:vAlign w:val="center"/>
          </w:tcPr>
          <w:p w:rsidR="00A552BE" w:rsidRPr="00EC49FA" w:rsidRDefault="00A552BE" w:rsidP="001454F5">
            <w:pPr>
              <w:jc w:val="center"/>
              <w:rPr>
                <w:rFonts w:ascii="Times New Roman" w:eastAsia="Helvetica Neue" w:hAnsi="Times New Roman" w:cs="Times New Roman"/>
                <w:sz w:val="24"/>
                <w:szCs w:val="24"/>
                <w:u w:color="000000"/>
                <w:lang w:val="kk-KZ"/>
              </w:rPr>
            </w:pPr>
          </w:p>
        </w:tc>
      </w:tr>
      <w:tr w:rsidR="00A552BE" w:rsidRPr="00202B2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15</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490E77">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rPr>
              <w:t xml:space="preserve">Соблюдение стандартов оказания медицинской помощи беременным, роженицам и родильницам и принятие мер по усилению обследований по снижению материнской смертности </w:t>
            </w:r>
          </w:p>
        </w:tc>
        <w:tc>
          <w:tcPr>
            <w:tcW w:w="2915" w:type="dxa"/>
          </w:tcPr>
          <w:p w:rsidR="00A552BE" w:rsidRPr="00EC49FA" w:rsidRDefault="00A552BE" w:rsidP="00490E77">
            <w:pPr>
              <w:spacing w:after="20"/>
              <w:ind w:left="20"/>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Прик</w:t>
            </w:r>
            <w:r>
              <w:rPr>
                <w:rFonts w:ascii="Times New Roman" w:eastAsia="Helvetica Neue" w:hAnsi="Times New Roman" w:cs="Times New Roman"/>
                <w:sz w:val="24"/>
                <w:szCs w:val="24"/>
                <w:u w:color="000000"/>
              </w:rPr>
              <w:t>азы МЗ РК клинические протоколы</w:t>
            </w: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Pr="00EC49FA" w:rsidRDefault="00A552BE" w:rsidP="00A552B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З</w:t>
            </w:r>
            <w:r w:rsidRPr="00A552BE">
              <w:rPr>
                <w:rFonts w:ascii="Times New Roman" w:hAnsi="Times New Roman" w:cs="Times New Roman"/>
                <w:sz w:val="24"/>
                <w:szCs w:val="24"/>
                <w:lang w:val="kk-KZ" w:eastAsia="ar-SA"/>
              </w:rPr>
              <w:t>аведующие</w:t>
            </w:r>
            <w:r>
              <w:rPr>
                <w:rFonts w:ascii="Times New Roman" w:hAnsi="Times New Roman" w:cs="Times New Roman"/>
                <w:sz w:val="24"/>
                <w:szCs w:val="24"/>
                <w:lang w:val="kk-KZ" w:eastAsia="ar-SA"/>
              </w:rPr>
              <w:t xml:space="preserve"> </w:t>
            </w:r>
            <w:r w:rsidRPr="00A552BE">
              <w:rPr>
                <w:rFonts w:ascii="Times New Roman" w:hAnsi="Times New Roman" w:cs="Times New Roman"/>
                <w:sz w:val="24"/>
                <w:szCs w:val="24"/>
                <w:lang w:val="kk-KZ" w:eastAsia="ar-SA"/>
              </w:rPr>
              <w:t xml:space="preserve"> ПМСП (</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A552BE">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r>
              <w:rPr>
                <w:rFonts w:ascii="Times New Roman" w:hAnsi="Times New Roman" w:cs="Times New Roman"/>
                <w:sz w:val="24"/>
                <w:szCs w:val="24"/>
                <w:lang w:val="kk-KZ" w:eastAsia="ar-SA"/>
              </w:rPr>
              <w:t>,раайонный гинеколог Рамазанова Ж.А.</w:t>
            </w:r>
          </w:p>
        </w:tc>
      </w:tr>
      <w:tr w:rsidR="00A552BE" w:rsidRPr="00A552BE" w:rsidTr="00A01E97">
        <w:tc>
          <w:tcPr>
            <w:tcW w:w="788" w:type="dxa"/>
          </w:tcPr>
          <w:p w:rsidR="00A552BE" w:rsidRPr="00EC49FA" w:rsidRDefault="00A552BE" w:rsidP="001454F5">
            <w:pP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t>2.</w:t>
            </w:r>
            <w:r w:rsidR="004150BC">
              <w:rPr>
                <w:rFonts w:ascii="Times New Roman" w:eastAsia="Helvetica Neue" w:hAnsi="Times New Roman" w:cs="Times New Roman"/>
                <w:sz w:val="24"/>
                <w:szCs w:val="24"/>
                <w:u w:color="000000"/>
                <w:lang w:val="kk-KZ"/>
              </w:rPr>
              <w:t>16</w:t>
            </w:r>
            <w:r w:rsidRPr="00EC49FA">
              <w:rPr>
                <w:rFonts w:ascii="Times New Roman" w:eastAsia="Helvetica Neue" w:hAnsi="Times New Roman" w:cs="Times New Roman"/>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rPr>
              <w:t xml:space="preserve">Расширение применения дистанционных медицинских услуг на уровне оказания амбулаторной помощи беременным и послеродовым женщинам регионов с организацией </w:t>
            </w:r>
            <w:proofErr w:type="spellStart"/>
            <w:r w:rsidRPr="00EC49FA">
              <w:rPr>
                <w:rFonts w:ascii="Times New Roman" w:eastAsia="Helvetica Neue" w:hAnsi="Times New Roman" w:cs="Times New Roman"/>
                <w:sz w:val="24"/>
                <w:szCs w:val="24"/>
                <w:u w:color="000000"/>
              </w:rPr>
              <w:lastRenderedPageBreak/>
              <w:t>мультидисциплинарного</w:t>
            </w:r>
            <w:proofErr w:type="spellEnd"/>
            <w:r w:rsidRPr="00EC49FA">
              <w:rPr>
                <w:rFonts w:ascii="Times New Roman" w:eastAsia="Helvetica Neue" w:hAnsi="Times New Roman" w:cs="Times New Roman"/>
                <w:sz w:val="24"/>
                <w:szCs w:val="24"/>
                <w:u w:color="000000"/>
              </w:rPr>
              <w:t xml:space="preserve"> консилиума </w:t>
            </w:r>
          </w:p>
        </w:tc>
        <w:tc>
          <w:tcPr>
            <w:tcW w:w="2915" w:type="dxa"/>
          </w:tcPr>
          <w:p w:rsidR="00A552BE"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lastRenderedPageBreak/>
              <w:t xml:space="preserve">Информация </w:t>
            </w:r>
          </w:p>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КМИС</w:t>
            </w:r>
          </w:p>
        </w:tc>
        <w:tc>
          <w:tcPr>
            <w:tcW w:w="2130" w:type="dxa"/>
          </w:tcPr>
          <w:p w:rsidR="00A552BE" w:rsidRPr="00EC49FA" w:rsidRDefault="00A552BE" w:rsidP="001454F5">
            <w:pPr>
              <w:jc w:val="center"/>
              <w:rPr>
                <w:rFonts w:ascii="Times New Roman" w:eastAsia="Helvetica Neue" w:hAnsi="Times New Roman" w:cs="Times New Roman"/>
                <w:sz w:val="24"/>
                <w:szCs w:val="24"/>
                <w:u w:color="000000"/>
              </w:rPr>
            </w:pPr>
          </w:p>
          <w:p w:rsidR="00A552BE" w:rsidRPr="00EC49FA" w:rsidRDefault="00A552BE" w:rsidP="00DF4AF9">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Default="00A552BE" w:rsidP="00A552BE">
            <w:pPr>
              <w:suppressAutoHyphens/>
              <w:jc w:val="both"/>
              <w:rPr>
                <w:rFonts w:ascii="Times New Roman" w:hAnsi="Times New Roman" w:cs="Times New Roman"/>
                <w:sz w:val="24"/>
                <w:szCs w:val="24"/>
                <w:lang w:val="kk-KZ" w:eastAsia="ar-SA"/>
              </w:rPr>
            </w:pPr>
            <w:r w:rsidRPr="00FB75BB">
              <w:rPr>
                <w:rFonts w:ascii="Times New Roman" w:eastAsia="Helvetica Neue" w:hAnsi="Times New Roman" w:cs="Times New Roman"/>
                <w:color w:val="000000"/>
                <w:sz w:val="24"/>
                <w:szCs w:val="24"/>
                <w:u w:color="000000"/>
                <w:lang w:val="kk-KZ"/>
              </w:rPr>
              <w:t xml:space="preserve">Ж.Жасыбаев, </w:t>
            </w:r>
            <w:r>
              <w:rPr>
                <w:rFonts w:ascii="Times New Roman" w:hAnsi="Times New Roman" w:cs="Times New Roman"/>
                <w:sz w:val="24"/>
                <w:szCs w:val="24"/>
                <w:lang w:val="kk-KZ" w:eastAsia="ar-SA"/>
              </w:rPr>
              <w:t>з</w:t>
            </w:r>
            <w:r w:rsidRPr="00FB75BB">
              <w:rPr>
                <w:rFonts w:ascii="Times New Roman" w:hAnsi="Times New Roman" w:cs="Times New Roman"/>
                <w:sz w:val="24"/>
                <w:szCs w:val="24"/>
                <w:lang w:val="kk-KZ" w:eastAsia="ar-SA"/>
              </w:rPr>
              <w:t xml:space="preserve">аведующие ПМСП </w:t>
            </w:r>
          </w:p>
          <w:p w:rsidR="00A552BE" w:rsidRPr="00EC49FA" w:rsidRDefault="00A552BE" w:rsidP="00A552B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A552BE">
            <w:pPr>
              <w:jc w:val="center"/>
              <w:rPr>
                <w:rFonts w:ascii="Times New Roman" w:eastAsia="Helvetica Neue" w:hAnsi="Times New Roman" w:cs="Times New Roman"/>
                <w:color w:val="FF0000"/>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r>
              <w:rPr>
                <w:rFonts w:ascii="Times New Roman" w:hAnsi="Times New Roman" w:cs="Times New Roman"/>
                <w:sz w:val="24"/>
                <w:szCs w:val="24"/>
                <w:lang w:val="kk-KZ" w:eastAsia="ar-SA"/>
              </w:rPr>
              <w:t>, заведующий КДП</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lastRenderedPageBreak/>
              <w:t>2.</w:t>
            </w:r>
            <w:r w:rsidR="004150BC">
              <w:rPr>
                <w:rFonts w:ascii="Times New Roman" w:eastAsia="Helvetica Neue" w:hAnsi="Times New Roman" w:cs="Times New Roman"/>
                <w:sz w:val="24"/>
                <w:szCs w:val="24"/>
                <w:u w:color="000000"/>
                <w:lang w:val="kk-KZ"/>
              </w:rPr>
              <w:t>17</w:t>
            </w:r>
            <w:r w:rsidRPr="00EC49FA">
              <w:rPr>
                <w:rFonts w:ascii="Times New Roman" w:eastAsia="Helvetica Neue" w:hAnsi="Times New Roman" w:cs="Times New Roman"/>
                <w:sz w:val="24"/>
                <w:szCs w:val="24"/>
                <w:u w:color="000000"/>
              </w:rPr>
              <w:t>.</w:t>
            </w:r>
          </w:p>
        </w:tc>
        <w:tc>
          <w:tcPr>
            <w:tcW w:w="3631" w:type="dxa"/>
          </w:tcPr>
          <w:p w:rsidR="00A552BE" w:rsidRPr="00EC49FA" w:rsidRDefault="00A552BE" w:rsidP="00DF4AF9">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rPr>
              <w:t>Контроль за соблюдением маршрутизации беременных в соответствии с имеющимися рисками</w:t>
            </w:r>
            <w:r w:rsidRPr="00EC49FA">
              <w:rPr>
                <w:rFonts w:ascii="Times New Roman" w:eastAsia="Times New Roman" w:hAnsi="Times New Roman" w:cs="Times New Roman"/>
                <w:sz w:val="24"/>
                <w:szCs w:val="24"/>
                <w:u w:color="000000"/>
              </w:rPr>
              <w:t xml:space="preserve"> в зависимости от </w:t>
            </w:r>
            <w:proofErr w:type="gramStart"/>
            <w:r w:rsidRPr="00EC49FA">
              <w:rPr>
                <w:rFonts w:ascii="Times New Roman" w:eastAsia="Times New Roman" w:hAnsi="Times New Roman" w:cs="Times New Roman"/>
                <w:sz w:val="24"/>
                <w:szCs w:val="24"/>
                <w:u w:color="000000"/>
              </w:rPr>
              <w:t>географическо- территориальных</w:t>
            </w:r>
            <w:proofErr w:type="gramEnd"/>
            <w:r w:rsidRPr="00EC49FA">
              <w:rPr>
                <w:rFonts w:ascii="Times New Roman" w:eastAsia="Times New Roman" w:hAnsi="Times New Roman" w:cs="Times New Roman"/>
                <w:sz w:val="24"/>
                <w:szCs w:val="24"/>
                <w:u w:color="000000"/>
              </w:rPr>
              <w:t xml:space="preserve"> особенностей</w:t>
            </w:r>
            <w:r w:rsidRPr="00EC49FA">
              <w:rPr>
                <w:rFonts w:ascii="Times New Roman" w:eastAsia="Helvetica Neue" w:hAnsi="Times New Roman" w:cs="Times New Roman"/>
                <w:sz w:val="24"/>
                <w:szCs w:val="24"/>
                <w:u w:color="000000"/>
              </w:rPr>
              <w:t xml:space="preserve"> и отдаленности  сельских населенных пунктов</w:t>
            </w:r>
            <w:r w:rsidRPr="00EC49FA">
              <w:rPr>
                <w:rFonts w:ascii="Times New Roman" w:eastAsia="Times New Roman" w:hAnsi="Times New Roman" w:cs="Times New Roman"/>
                <w:sz w:val="24"/>
                <w:szCs w:val="24"/>
                <w:u w:color="000000"/>
              </w:rPr>
              <w:t xml:space="preserve"> с учетом </w:t>
            </w:r>
            <w:r w:rsidRPr="00EC49FA">
              <w:rPr>
                <w:rFonts w:ascii="Times New Roman" w:eastAsia="Helvetica Neue" w:hAnsi="Times New Roman" w:cs="Times New Roman"/>
                <w:sz w:val="24"/>
                <w:szCs w:val="24"/>
                <w:u w:color="000000"/>
              </w:rPr>
              <w:t xml:space="preserve">укомплектованности медицинскими кадрами и оснащенности медицинским оборудованием </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Информация</w:t>
            </w:r>
          </w:p>
          <w:p w:rsidR="00A552BE" w:rsidRPr="00EC49FA" w:rsidRDefault="00A552BE" w:rsidP="001454F5">
            <w:pPr>
              <w:spacing w:after="20"/>
              <w:ind w:left="20"/>
              <w:jc w:val="center"/>
              <w:rPr>
                <w:rFonts w:ascii="Times New Roman" w:eastAsia="Helvetica Neue" w:hAnsi="Times New Roman" w:cs="Times New Roman"/>
                <w:sz w:val="24"/>
                <w:szCs w:val="24"/>
                <w:u w:color="000000"/>
              </w:rPr>
            </w:pP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Схема маршрутизации</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Замдиректора Рысбекова Л.Т., райгинеколог Рамазанова Ж.А.</w:t>
            </w:r>
          </w:p>
        </w:tc>
      </w:tr>
      <w:tr w:rsidR="00A552BE" w:rsidRPr="00202B2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18</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rPr>
              <w:t>Мониторинг достижения индик</w:t>
            </w:r>
            <w:r>
              <w:rPr>
                <w:rFonts w:ascii="Times New Roman" w:eastAsia="Helvetica Neue" w:hAnsi="Times New Roman" w:cs="Times New Roman"/>
                <w:sz w:val="24"/>
                <w:szCs w:val="24"/>
                <w:u w:color="000000"/>
              </w:rPr>
              <w:t xml:space="preserve">аторов </w:t>
            </w:r>
            <w:r w:rsidRPr="00EC49FA">
              <w:rPr>
                <w:rFonts w:ascii="Times New Roman" w:eastAsia="Helvetica Neue" w:hAnsi="Times New Roman" w:cs="Times New Roman"/>
                <w:sz w:val="24"/>
                <w:szCs w:val="24"/>
                <w:u w:color="000000"/>
              </w:rPr>
              <w:t xml:space="preserve">  по обеспечению охвата профилактическими медицинскими осмотрами женщин фертильного возраста; выявлению и оздоровлению </w:t>
            </w:r>
            <w:proofErr w:type="spellStart"/>
            <w:r w:rsidRPr="00EC49FA">
              <w:rPr>
                <w:rFonts w:ascii="Times New Roman" w:eastAsia="Helvetica Neue" w:hAnsi="Times New Roman" w:cs="Times New Roman"/>
                <w:sz w:val="24"/>
                <w:szCs w:val="24"/>
                <w:u w:color="000000"/>
              </w:rPr>
              <w:t>экстрагенитальной</w:t>
            </w:r>
            <w:proofErr w:type="spellEnd"/>
            <w:r w:rsidRPr="00EC49FA">
              <w:rPr>
                <w:rFonts w:ascii="Times New Roman" w:eastAsia="Helvetica Neue" w:hAnsi="Times New Roman" w:cs="Times New Roman"/>
                <w:sz w:val="24"/>
                <w:szCs w:val="24"/>
                <w:u w:color="000000"/>
              </w:rPr>
              <w:t xml:space="preserve"> патологии до беременности; охвату </w:t>
            </w:r>
            <w:proofErr w:type="spellStart"/>
            <w:r w:rsidRPr="00EC49FA">
              <w:rPr>
                <w:rFonts w:ascii="Times New Roman" w:eastAsia="Helvetica Neue" w:hAnsi="Times New Roman" w:cs="Times New Roman"/>
                <w:sz w:val="24"/>
                <w:szCs w:val="24"/>
                <w:u w:color="000000"/>
              </w:rPr>
              <w:t>прегравидарной</w:t>
            </w:r>
            <w:proofErr w:type="spellEnd"/>
            <w:r w:rsidRPr="00EC49FA">
              <w:rPr>
                <w:rFonts w:ascii="Times New Roman" w:eastAsia="Helvetica Neue" w:hAnsi="Times New Roman" w:cs="Times New Roman"/>
                <w:sz w:val="24"/>
                <w:szCs w:val="24"/>
                <w:u w:color="000000"/>
              </w:rPr>
              <w:t xml:space="preserve"> подготовки, антенатальному наблюдению, исходу беременности и родов </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Информация</w:t>
            </w:r>
          </w:p>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КМИС, Регистр РБ и ЖФВ</w:t>
            </w:r>
          </w:p>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Default="00A552BE" w:rsidP="00A552BE">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Замдиректора Рысбекова Л.Т., райгинеколог Рамазанова Ж.А.,</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A552BE" w:rsidRPr="00EC49FA" w:rsidRDefault="00A552BE" w:rsidP="00A552B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A552BE">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A552BE" w:rsidRPr="00202B2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19</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B9249D">
            <w:pPr>
              <w:jc w:val="both"/>
              <w:rPr>
                <w:rFonts w:ascii="Times New Roman" w:eastAsia="Helvetica Neue" w:hAnsi="Times New Roman" w:cs="Times New Roman"/>
                <w:b/>
                <w:sz w:val="24"/>
                <w:szCs w:val="24"/>
                <w:u w:color="000000"/>
              </w:rPr>
            </w:pPr>
            <w:r w:rsidRPr="00EC49FA">
              <w:rPr>
                <w:rFonts w:ascii="Times New Roman" w:eastAsia="Helvetica Neue" w:hAnsi="Times New Roman" w:cs="Times New Roman"/>
                <w:sz w:val="24"/>
                <w:szCs w:val="24"/>
                <w:u w:color="000000"/>
              </w:rPr>
              <w:t xml:space="preserve">Соблюдение клинических протоколов диагностики и лечения по приоритетным направлениям родовспоможения </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Клинические </w:t>
            </w:r>
            <w:r>
              <w:rPr>
                <w:rFonts w:ascii="Times New Roman" w:eastAsia="Helvetica Neue" w:hAnsi="Times New Roman" w:cs="Times New Roman"/>
                <w:sz w:val="24"/>
                <w:szCs w:val="24"/>
                <w:u w:color="000000"/>
                <w:lang w:val="kk-KZ"/>
              </w:rPr>
              <w:t>протоколы</w:t>
            </w:r>
          </w:p>
          <w:p w:rsidR="00A552BE" w:rsidRPr="00EC49FA" w:rsidRDefault="00A552BE" w:rsidP="001454F5">
            <w:pPr>
              <w:spacing w:after="20"/>
              <w:ind w:left="20"/>
              <w:jc w:val="center"/>
              <w:rPr>
                <w:rFonts w:ascii="Times New Roman" w:eastAsia="Helvetica Neue" w:hAnsi="Times New Roman" w:cs="Times New Roman"/>
                <w:sz w:val="24"/>
                <w:szCs w:val="24"/>
                <w:u w:color="000000"/>
              </w:rPr>
            </w:pP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Default="00A552BE" w:rsidP="00A552BE">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Замдиректора Рысбекова Л.Т., райгинеколог Рамазанова Ж.А.,</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A552BE" w:rsidRPr="00EC49FA" w:rsidRDefault="00A552BE" w:rsidP="00A552B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A552BE">
            <w:pP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lastRenderedPageBreak/>
              <w:t>2.</w:t>
            </w:r>
            <w:r w:rsidR="004150BC">
              <w:rPr>
                <w:rFonts w:ascii="Times New Roman" w:eastAsia="Helvetica Neue" w:hAnsi="Times New Roman" w:cs="Times New Roman"/>
                <w:color w:val="000000"/>
                <w:sz w:val="24"/>
                <w:szCs w:val="24"/>
                <w:u w:color="000000"/>
                <w:lang w:val="kk-KZ"/>
              </w:rPr>
              <w:t>20</w:t>
            </w:r>
            <w:r w:rsidRPr="00EC49FA">
              <w:rPr>
                <w:rFonts w:ascii="Times New Roman" w:eastAsia="Helvetica Neue" w:hAnsi="Times New Roman" w:cs="Times New Roman"/>
                <w:color w:val="000000"/>
                <w:sz w:val="24"/>
                <w:szCs w:val="24"/>
                <w:u w:color="000000"/>
              </w:rPr>
              <w:t>.</w:t>
            </w:r>
          </w:p>
        </w:tc>
        <w:tc>
          <w:tcPr>
            <w:tcW w:w="3631" w:type="dxa"/>
          </w:tcPr>
          <w:p w:rsidR="00A552BE" w:rsidRPr="00BA0818" w:rsidRDefault="00A552BE" w:rsidP="00B9249D">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Оснащение современными аппаратами на амбулаторном уровне</w:t>
            </w:r>
            <w:r>
              <w:rPr>
                <w:rFonts w:ascii="Times New Roman" w:eastAsia="Helvetica Neue" w:hAnsi="Times New Roman" w:cs="Times New Roman"/>
                <w:sz w:val="24"/>
                <w:szCs w:val="24"/>
                <w:u w:color="000000"/>
                <w:lang w:val="kk-KZ"/>
              </w:rPr>
              <w:t>кабинетов родовспоможения  на амбулаторном уровне</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Заявка </w:t>
            </w:r>
          </w:p>
        </w:tc>
        <w:tc>
          <w:tcPr>
            <w:tcW w:w="2130" w:type="dxa"/>
          </w:tcPr>
          <w:p w:rsidR="00A552BE" w:rsidRPr="00EC49FA" w:rsidRDefault="00202B2E" w:rsidP="00DF4AF9">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Ежегодно</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 xml:space="preserve">Директор </w:t>
            </w:r>
            <w:r w:rsidRPr="00EC49FA">
              <w:rPr>
                <w:rFonts w:ascii="Times New Roman" w:eastAsia="Helvetica Neue" w:hAnsi="Times New Roman" w:cs="Times New Roman"/>
                <w:sz w:val="24"/>
                <w:szCs w:val="24"/>
                <w:u w:color="000000"/>
                <w:lang w:val="kk-KZ"/>
              </w:rPr>
              <w:t>Досжанова</w:t>
            </w:r>
            <w:r>
              <w:rPr>
                <w:rFonts w:ascii="Times New Roman" w:eastAsia="Helvetica Neue" w:hAnsi="Times New Roman" w:cs="Times New Roman"/>
                <w:sz w:val="24"/>
                <w:szCs w:val="24"/>
                <w:u w:color="000000"/>
                <w:lang w:val="kk-KZ"/>
              </w:rPr>
              <w:t xml:space="preserve"> Ж.Е., Джазыкбаева З.Ж.</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21</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B9249D">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lang w:val="kk-KZ"/>
              </w:rPr>
              <w:t xml:space="preserve">Укомплектование кадрами </w:t>
            </w:r>
            <w:r w:rsidRPr="00EC49FA">
              <w:rPr>
                <w:rFonts w:ascii="Times New Roman" w:eastAsia="Helvetica Neue" w:hAnsi="Times New Roman" w:cs="Times New Roman"/>
                <w:sz w:val="24"/>
                <w:szCs w:val="24"/>
                <w:u w:color="000000"/>
              </w:rPr>
              <w:t>и совер</w:t>
            </w:r>
            <w:r>
              <w:rPr>
                <w:rFonts w:ascii="Times New Roman" w:eastAsia="Helvetica Neue" w:hAnsi="Times New Roman" w:cs="Times New Roman"/>
                <w:sz w:val="24"/>
                <w:szCs w:val="24"/>
                <w:u w:color="000000"/>
              </w:rPr>
              <w:t>шенствование к</w:t>
            </w:r>
            <w:r>
              <w:rPr>
                <w:rFonts w:ascii="Times New Roman" w:eastAsia="Helvetica Neue" w:hAnsi="Times New Roman" w:cs="Times New Roman"/>
                <w:sz w:val="24"/>
                <w:szCs w:val="24"/>
                <w:u w:color="000000"/>
                <w:lang w:val="kk-KZ"/>
              </w:rPr>
              <w:t>валификации</w:t>
            </w:r>
            <w:r w:rsidR="00202B2E">
              <w:rPr>
                <w:rFonts w:ascii="Times New Roman" w:eastAsia="Helvetica Neue" w:hAnsi="Times New Roman" w:cs="Times New Roman"/>
                <w:sz w:val="24"/>
                <w:szCs w:val="24"/>
                <w:u w:color="000000"/>
                <w:lang w:val="kk-KZ"/>
              </w:rPr>
              <w:t xml:space="preserve"> </w:t>
            </w:r>
            <w:r w:rsidRPr="00EC49FA">
              <w:rPr>
                <w:rFonts w:ascii="Times New Roman" w:eastAsia="Helvetica Neue" w:hAnsi="Times New Roman" w:cs="Times New Roman"/>
                <w:sz w:val="24"/>
                <w:szCs w:val="24"/>
                <w:u w:color="000000"/>
              </w:rPr>
              <w:t>медицинских работников</w:t>
            </w:r>
            <w:r w:rsidRPr="00EC49FA">
              <w:rPr>
                <w:rFonts w:ascii="Times New Roman" w:eastAsia="Helvetica Neue" w:hAnsi="Times New Roman" w:cs="Times New Roman"/>
                <w:sz w:val="24"/>
                <w:szCs w:val="24"/>
                <w:u w:color="000000"/>
                <w:lang w:val="kk-KZ"/>
              </w:rPr>
              <w:t xml:space="preserve"> организаций </w:t>
            </w:r>
          </w:p>
        </w:tc>
        <w:tc>
          <w:tcPr>
            <w:tcW w:w="2915" w:type="dxa"/>
          </w:tcPr>
          <w:p w:rsidR="00A552BE" w:rsidRPr="00EC49FA" w:rsidRDefault="00A552BE" w:rsidP="00DF4AF9">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 xml:space="preserve">Информация </w:t>
            </w:r>
          </w:p>
        </w:tc>
        <w:tc>
          <w:tcPr>
            <w:tcW w:w="2130" w:type="dxa"/>
          </w:tcPr>
          <w:p w:rsidR="00A552BE" w:rsidRPr="00EC49FA" w:rsidRDefault="00202B2E" w:rsidP="001454F5">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По потребности</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lang w:val="kk-KZ"/>
              </w:rPr>
              <w:t xml:space="preserve">Руководитель отдела управления персоналом </w:t>
            </w:r>
            <w:r w:rsidRPr="00EC49FA">
              <w:rPr>
                <w:rFonts w:ascii="Times New Roman" w:eastAsia="Helvetica Neue" w:hAnsi="Times New Roman" w:cs="Times New Roman"/>
                <w:sz w:val="24"/>
                <w:szCs w:val="24"/>
                <w:u w:color="000000"/>
                <w:lang w:val="kk-KZ"/>
              </w:rPr>
              <w:t>Кушимова</w:t>
            </w:r>
            <w:r>
              <w:rPr>
                <w:rFonts w:ascii="Times New Roman" w:eastAsia="Helvetica Neue" w:hAnsi="Times New Roman" w:cs="Times New Roman"/>
                <w:sz w:val="24"/>
                <w:szCs w:val="24"/>
                <w:u w:color="000000"/>
                <w:lang w:val="kk-KZ"/>
              </w:rPr>
              <w:t xml:space="preserve"> К.Ж.</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22</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Проведение информационно-разъяснительной работы по укреплению </w:t>
            </w:r>
            <w:r w:rsidRPr="00EC49FA">
              <w:rPr>
                <w:rFonts w:ascii="Times New Roman" w:eastAsia="Helvetica Neue" w:hAnsi="Times New Roman" w:cs="Times New Roman"/>
                <w:sz w:val="24"/>
                <w:szCs w:val="24"/>
                <w:u w:color="000000"/>
              </w:rPr>
              <w:t xml:space="preserve"> репродуктивного здоровья</w:t>
            </w:r>
            <w:r w:rsidRPr="00EC49FA">
              <w:rPr>
                <w:rFonts w:ascii="Times New Roman" w:eastAsia="Helvetica Neue" w:hAnsi="Times New Roman" w:cs="Times New Roman"/>
                <w:sz w:val="24"/>
                <w:szCs w:val="24"/>
                <w:u w:color="000000"/>
                <w:lang w:val="kk-KZ"/>
              </w:rPr>
              <w:t>,</w:t>
            </w:r>
            <w:r w:rsidRPr="00EC49FA">
              <w:rPr>
                <w:rFonts w:ascii="Times New Roman" w:eastAsia="Helvetica Neue" w:hAnsi="Times New Roman" w:cs="Times New Roman"/>
                <w:sz w:val="24"/>
                <w:szCs w:val="24"/>
                <w:u w:color="000000"/>
              </w:rPr>
              <w:t xml:space="preserve"> планированию семьи и </w:t>
            </w:r>
            <w:r w:rsidRPr="00EC49FA">
              <w:rPr>
                <w:rFonts w:ascii="Times New Roman" w:eastAsia="Times New Roman" w:hAnsi="Times New Roman" w:cs="Times New Roman"/>
                <w:sz w:val="24"/>
                <w:szCs w:val="24"/>
                <w:u w:color="000000"/>
              </w:rPr>
              <w:t>профилактике инфекций, передаваемых половым путем</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Информация</w:t>
            </w:r>
          </w:p>
          <w:p w:rsidR="00A552BE" w:rsidRPr="00EC49FA" w:rsidRDefault="00A552BE" w:rsidP="00DF4AF9">
            <w:pPr>
              <w:rPr>
                <w:rFonts w:ascii="Times New Roman" w:eastAsia="Helvetica Neue" w:hAnsi="Times New Roman" w:cs="Times New Roman"/>
                <w:sz w:val="24"/>
                <w:szCs w:val="24"/>
                <w:u w:color="000000"/>
                <w:lang w:val="kk-KZ"/>
              </w:rPr>
            </w:pPr>
          </w:p>
        </w:tc>
        <w:tc>
          <w:tcPr>
            <w:tcW w:w="2130" w:type="dxa"/>
          </w:tcPr>
          <w:p w:rsidR="00A552BE" w:rsidRPr="00EC49FA" w:rsidRDefault="00202B2E" w:rsidP="001454F5">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Постоянно</w:t>
            </w:r>
          </w:p>
        </w:tc>
        <w:tc>
          <w:tcPr>
            <w:tcW w:w="5132" w:type="dxa"/>
          </w:tcPr>
          <w:p w:rsidR="00A552BE" w:rsidRPr="00EC49FA" w:rsidRDefault="00A552BE" w:rsidP="00DF4AF9">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Райгинеколог Рамазанова Ж.А,, валеолог Ахметов Е.А.</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Целевой индикатор 7. </w:t>
            </w:r>
            <w:r w:rsidRPr="00EC49FA">
              <w:rPr>
                <w:rFonts w:ascii="Times New Roman" w:eastAsia="Helvetica Neue" w:hAnsi="Times New Roman" w:cs="Times New Roman"/>
                <w:sz w:val="24"/>
                <w:szCs w:val="24"/>
                <w:u w:color="000000"/>
              </w:rPr>
              <w:t xml:space="preserve">Младенческая смертность, на 1000 родившихся живыми (2022 г. –7,8, 2023 г. -8,2, 2024 г. -8,0, 2025 г. –7,9, 2026 г. – 7,8) </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p>
        </w:tc>
        <w:tc>
          <w:tcPr>
            <w:tcW w:w="3631" w:type="dxa"/>
          </w:tcPr>
          <w:p w:rsidR="00A552BE" w:rsidRPr="00EC49FA" w:rsidRDefault="00A552BE" w:rsidP="001454F5">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c>
          <w:tcPr>
            <w:tcW w:w="2130"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c>
          <w:tcPr>
            <w:tcW w:w="5132"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r>
      <w:tr w:rsidR="00A552BE" w:rsidRPr="00202B2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23</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Исполнение оперативного плана по снижению младенческой смертности</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lang w:val="kk-KZ"/>
              </w:rPr>
              <w:t>Оперативный план</w:t>
            </w:r>
          </w:p>
        </w:tc>
        <w:tc>
          <w:tcPr>
            <w:tcW w:w="2130" w:type="dxa"/>
          </w:tcPr>
          <w:p w:rsidR="00A552BE" w:rsidRPr="00EC49FA" w:rsidRDefault="00A552BE" w:rsidP="00DF4AF9">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Default="00A552BE" w:rsidP="00A552BE">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Замдиректора Рысбекова Л.Т.,заведующая УПМ.</w:t>
            </w:r>
            <w:r w:rsidR="004C2BEE">
              <w:rPr>
                <w:rFonts w:ascii="Times New Roman" w:eastAsia="Helvetica Neue" w:hAnsi="Times New Roman" w:cs="Times New Roman"/>
                <w:sz w:val="24"/>
                <w:szCs w:val="24"/>
                <w:u w:color="000000"/>
                <w:lang w:val="kk-KZ"/>
              </w:rPr>
              <w:t>Абдраман А.А.</w:t>
            </w:r>
            <w:r>
              <w:rPr>
                <w:rFonts w:ascii="Times New Roman" w:eastAsia="Helvetica Neue" w:hAnsi="Times New Roman" w:cs="Times New Roman"/>
                <w:sz w:val="24"/>
                <w:szCs w:val="24"/>
                <w:u w:color="000000"/>
                <w:lang w:val="kk-KZ"/>
              </w:rPr>
              <w:t>,</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A552BE" w:rsidRPr="00EC49FA" w:rsidRDefault="00A552BE" w:rsidP="00A552B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A552BE">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A552BE" w:rsidRPr="00202B2E" w:rsidTr="00A01E97">
        <w:tc>
          <w:tcPr>
            <w:tcW w:w="788" w:type="dxa"/>
          </w:tcPr>
          <w:p w:rsidR="00A552BE" w:rsidRPr="00EC49FA" w:rsidRDefault="004150BC" w:rsidP="001454F5">
            <w:pPr>
              <w:rPr>
                <w:rFonts w:ascii="Times New Roman" w:eastAsia="Helvetica Neue" w:hAnsi="Times New Roman" w:cs="Times New Roman"/>
                <w:color w:val="000000"/>
                <w:sz w:val="24"/>
                <w:szCs w:val="24"/>
                <w:u w:color="000000"/>
                <w:lang w:val="kk-KZ"/>
              </w:rPr>
            </w:pPr>
            <w:r>
              <w:rPr>
                <w:rFonts w:ascii="Times New Roman" w:eastAsia="Helvetica Neue" w:hAnsi="Times New Roman" w:cs="Times New Roman"/>
                <w:color w:val="000000"/>
                <w:sz w:val="24"/>
                <w:szCs w:val="24"/>
                <w:u w:color="000000"/>
                <w:lang w:val="kk-KZ"/>
              </w:rPr>
              <w:t>2.24</w:t>
            </w:r>
            <w:r w:rsidR="00A552BE" w:rsidRPr="00EC49FA">
              <w:rPr>
                <w:rFonts w:ascii="Times New Roman" w:eastAsia="Helvetica Neue" w:hAnsi="Times New Roman" w:cs="Times New Roman"/>
                <w:color w:val="000000"/>
                <w:sz w:val="24"/>
                <w:szCs w:val="24"/>
                <w:u w:color="000000"/>
                <w:lang w:val="kk-KZ"/>
              </w:rPr>
              <w:t>.</w:t>
            </w:r>
          </w:p>
        </w:tc>
        <w:tc>
          <w:tcPr>
            <w:tcW w:w="3631" w:type="dxa"/>
          </w:tcPr>
          <w:p w:rsidR="00A552BE" w:rsidRPr="00EC49FA" w:rsidRDefault="00A552BE" w:rsidP="00A01E97">
            <w:pPr>
              <w:pStyle w:val="af0"/>
              <w:rPr>
                <w:rFonts w:eastAsia="Times New Roman" w:cs="Times New Roman"/>
                <w:color w:val="666666"/>
                <w:spacing w:val="2"/>
                <w:lang w:val="kk-KZ"/>
              </w:rPr>
            </w:pPr>
            <w:r w:rsidRPr="00EC49FA">
              <w:rPr>
                <w:rFonts w:eastAsia="Helvetica Neue" w:cs="Times New Roman"/>
                <w:lang w:val="kk-KZ"/>
              </w:rPr>
              <w:t xml:space="preserve">Соблюдениеприказа МЗ РК </w:t>
            </w:r>
            <w:r w:rsidRPr="00EC49FA">
              <w:rPr>
                <w:rFonts w:eastAsia="Times New Roman" w:cs="Times New Roman"/>
                <w:color w:val="666666"/>
                <w:spacing w:val="2"/>
                <w:lang w:val="kk-KZ"/>
              </w:rPr>
              <w:t>от 15 марта 2022 года № ҚР ДСМ -25 «</w:t>
            </w:r>
            <w:r w:rsidRPr="00EC49FA">
              <w:rPr>
                <w:rFonts w:cs="Times New Roman"/>
                <w:bdr w:val="none" w:sz="0" w:space="0" w:color="auto"/>
                <w:lang w:val="kk-KZ"/>
              </w:rPr>
              <w:t>Об утверждении стандарта организации оказания педиатричес</w:t>
            </w:r>
            <w:r w:rsidRPr="00EC49FA">
              <w:rPr>
                <w:rFonts w:cs="Times New Roman"/>
                <w:bdr w:val="none" w:sz="0" w:space="0" w:color="auto"/>
              </w:rPr>
              <w:t>кой помощи в Республике Казахстан</w:t>
            </w:r>
            <w:r w:rsidRPr="00EC49FA">
              <w:rPr>
                <w:rFonts w:cs="Times New Roman"/>
                <w:bdr w:val="none" w:sz="0" w:space="0" w:color="auto"/>
                <w:lang w:val="kk-KZ"/>
              </w:rPr>
              <w:t>»</w:t>
            </w:r>
          </w:p>
          <w:p w:rsidR="00A552BE" w:rsidRPr="00EC49FA" w:rsidRDefault="00A552BE" w:rsidP="00A01E97">
            <w:pPr>
              <w:pStyle w:val="af0"/>
              <w:rPr>
                <w:rFonts w:eastAsia="Helvetica Neue" w:cs="Times New Roman"/>
              </w:rPr>
            </w:pPr>
          </w:p>
        </w:tc>
        <w:tc>
          <w:tcPr>
            <w:tcW w:w="2915"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lastRenderedPageBreak/>
              <w:t>Приказ МЗ</w:t>
            </w:r>
          </w:p>
        </w:tc>
        <w:tc>
          <w:tcPr>
            <w:tcW w:w="2130" w:type="dxa"/>
          </w:tcPr>
          <w:p w:rsidR="00A552BE" w:rsidRPr="00EC49FA" w:rsidRDefault="00A552BE" w:rsidP="00A01E97">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Default="00A552BE" w:rsidP="00850FCC">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Замдиректора Рысбекова Л.Т.,заведующая УПМ.</w:t>
            </w:r>
            <w:r w:rsidR="004C2BEE">
              <w:rPr>
                <w:rFonts w:ascii="Times New Roman" w:eastAsia="Helvetica Neue" w:hAnsi="Times New Roman" w:cs="Times New Roman"/>
                <w:sz w:val="24"/>
                <w:szCs w:val="24"/>
                <w:u w:color="000000"/>
                <w:lang w:val="kk-KZ"/>
              </w:rPr>
              <w:t xml:space="preserve"> Абдраман А.А</w:t>
            </w:r>
            <w:r>
              <w:rPr>
                <w:rFonts w:ascii="Times New Roman" w:eastAsia="Helvetica Neue" w:hAnsi="Times New Roman" w:cs="Times New Roman"/>
                <w:sz w:val="24"/>
                <w:szCs w:val="24"/>
                <w:u w:color="000000"/>
                <w:lang w:val="kk-KZ"/>
              </w:rPr>
              <w:t>,</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A552BE" w:rsidRPr="00EC49FA" w:rsidRDefault="00A552BE" w:rsidP="00850FCC">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850FCC">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A552BE" w:rsidRPr="00202B2E"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lastRenderedPageBreak/>
              <w:t>2.</w:t>
            </w:r>
            <w:r w:rsidR="004150BC">
              <w:rPr>
                <w:rFonts w:ascii="Times New Roman" w:eastAsia="Helvetica Neue" w:hAnsi="Times New Roman" w:cs="Times New Roman"/>
                <w:color w:val="000000"/>
                <w:sz w:val="24"/>
                <w:szCs w:val="24"/>
                <w:u w:color="000000"/>
                <w:lang w:val="kk-KZ"/>
              </w:rPr>
              <w:t>25</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 xml:space="preserve">Увеличение охвата детей универсальным прогрессивным патронажным наблюдением с целью снижения </w:t>
            </w:r>
            <w:r w:rsidRPr="00EC49FA">
              <w:rPr>
                <w:rFonts w:ascii="Times New Roman" w:eastAsia="Helvetica Neue" w:hAnsi="Times New Roman" w:cs="Times New Roman"/>
                <w:iCs/>
                <w:sz w:val="24"/>
                <w:szCs w:val="24"/>
                <w:u w:color="000000"/>
              </w:rPr>
              <w:t>смертности дети в возрасте до 1 года на дому</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Информация</w:t>
            </w:r>
          </w:p>
          <w:p w:rsidR="00A552BE" w:rsidRPr="00EC49FA" w:rsidRDefault="00A552BE" w:rsidP="001454F5">
            <w:pPr>
              <w:jc w:val="center"/>
              <w:rPr>
                <w:rFonts w:ascii="Times New Roman" w:eastAsia="Helvetica Neue" w:hAnsi="Times New Roman" w:cs="Times New Roman"/>
                <w:sz w:val="24"/>
                <w:szCs w:val="24"/>
                <w:u w:color="000000"/>
              </w:rPr>
            </w:pPr>
          </w:p>
        </w:tc>
        <w:tc>
          <w:tcPr>
            <w:tcW w:w="2130" w:type="dxa"/>
          </w:tcPr>
          <w:p w:rsidR="00A552BE" w:rsidRPr="00EC49FA" w:rsidRDefault="00A552B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A552BE" w:rsidRDefault="00A552BE" w:rsidP="00850FCC">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Замдиректора Рысбекова Л.Т.,заведующая УПМ.</w:t>
            </w:r>
            <w:r w:rsidR="004C2BEE">
              <w:rPr>
                <w:rFonts w:ascii="Times New Roman" w:eastAsia="Helvetica Neue" w:hAnsi="Times New Roman" w:cs="Times New Roman"/>
                <w:sz w:val="24"/>
                <w:szCs w:val="24"/>
                <w:u w:color="000000"/>
                <w:lang w:val="kk-KZ"/>
              </w:rPr>
              <w:t xml:space="preserve"> Абдраман А.А.</w:t>
            </w:r>
            <w:r>
              <w:rPr>
                <w:rFonts w:ascii="Times New Roman" w:eastAsia="Helvetica Neue" w:hAnsi="Times New Roman" w:cs="Times New Roman"/>
                <w:sz w:val="24"/>
                <w:szCs w:val="24"/>
                <w:u w:color="000000"/>
                <w:lang w:val="kk-KZ"/>
              </w:rPr>
              <w:t>,</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A552BE" w:rsidRPr="00EC49FA" w:rsidRDefault="00A552BE" w:rsidP="00850FCC">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A552BE" w:rsidRPr="00EC49FA" w:rsidRDefault="00A552BE" w:rsidP="00850FCC">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Целевой индикатор 8. </w:t>
            </w:r>
            <w:r w:rsidRPr="00EC49FA">
              <w:rPr>
                <w:rFonts w:ascii="Times New Roman" w:eastAsia="Helvetica Neue" w:hAnsi="Times New Roman" w:cs="Times New Roman"/>
                <w:sz w:val="24"/>
                <w:szCs w:val="24"/>
                <w:u w:color="000000"/>
              </w:rPr>
              <w:t>Инвестиции в основной капитал в здравоохранении, % реального роста к уровню 2019 года (2022 г. – 219,4, 2023 г. – 273,4, 2024 г. – 333,0, 2025 г.- 372,2, 2026 г. -106,6)</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p>
        </w:tc>
        <w:tc>
          <w:tcPr>
            <w:tcW w:w="3631" w:type="dxa"/>
          </w:tcPr>
          <w:p w:rsidR="00A552BE" w:rsidRPr="00EC49FA" w:rsidRDefault="00A552BE" w:rsidP="001454F5">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c>
          <w:tcPr>
            <w:tcW w:w="2130"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c>
          <w:tcPr>
            <w:tcW w:w="5132"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26</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0019BE">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Строительство</w:t>
            </w:r>
            <w:r w:rsidRPr="00EC49FA">
              <w:rPr>
                <w:rFonts w:ascii="Times New Roman" w:eastAsia="Helvetica Neue" w:hAnsi="Times New Roman" w:cs="Times New Roman"/>
                <w:sz w:val="24"/>
                <w:szCs w:val="24"/>
                <w:u w:color="000000"/>
                <w:lang w:val="kk-KZ"/>
              </w:rPr>
              <w:t xml:space="preserve"> и</w:t>
            </w:r>
            <w:r w:rsidRPr="00EC49FA">
              <w:rPr>
                <w:rFonts w:ascii="Times New Roman" w:eastAsia="Helvetica Neue" w:hAnsi="Times New Roman" w:cs="Times New Roman"/>
                <w:sz w:val="24"/>
                <w:szCs w:val="24"/>
                <w:u w:color="000000"/>
              </w:rPr>
              <w:t xml:space="preserve"> модернизация медицинских организаций для улучшения инфраструктуры здравоохранения </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акт приемки в эксплуатацию</w:t>
            </w:r>
          </w:p>
        </w:tc>
        <w:tc>
          <w:tcPr>
            <w:tcW w:w="2130"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2024г</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МИО</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2.</w:t>
            </w:r>
            <w:r w:rsidR="004150BC">
              <w:rPr>
                <w:rFonts w:ascii="Times New Roman" w:eastAsia="Helvetica Neue" w:hAnsi="Times New Roman" w:cs="Times New Roman"/>
                <w:color w:val="000000"/>
                <w:sz w:val="24"/>
                <w:szCs w:val="24"/>
                <w:u w:color="000000"/>
                <w:lang w:val="kk-KZ"/>
              </w:rPr>
              <w:t>27</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0019BE">
            <w:pPr>
              <w:jc w:val="both"/>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rPr>
              <w:t xml:space="preserve">Улучшение инфраструктуры организации путем проведения капитального ремонта </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Акт приемки</w:t>
            </w:r>
          </w:p>
        </w:tc>
        <w:tc>
          <w:tcPr>
            <w:tcW w:w="2130" w:type="dxa"/>
          </w:tcPr>
          <w:p w:rsidR="00A552BE" w:rsidRPr="00EC49FA" w:rsidRDefault="00202B2E" w:rsidP="001454F5">
            <w:pPr>
              <w:jc w:val="center"/>
              <w:rPr>
                <w:rFonts w:ascii="Times New Roman" w:eastAsia="Helvetica Neue" w:hAnsi="Times New Roman" w:cs="Times New Roman"/>
                <w:sz w:val="24"/>
                <w:szCs w:val="24"/>
                <w:u w:color="000000"/>
              </w:rPr>
            </w:pPr>
            <w:r>
              <w:rPr>
                <w:rFonts w:ascii="Times New Roman" w:eastAsia="Helvetica Neue" w:hAnsi="Times New Roman" w:cs="Times New Roman"/>
                <w:sz w:val="24"/>
                <w:szCs w:val="24"/>
                <w:u w:color="000000"/>
              </w:rPr>
              <w:t>2025 год</w:t>
            </w:r>
            <w:r w:rsidR="00A552BE" w:rsidRPr="00EC49FA">
              <w:rPr>
                <w:rFonts w:ascii="Times New Roman" w:eastAsia="Helvetica Neue" w:hAnsi="Times New Roman" w:cs="Times New Roman"/>
                <w:sz w:val="24"/>
                <w:szCs w:val="24"/>
                <w:u w:color="000000"/>
              </w:rPr>
              <w:t xml:space="preserve"> </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МИО, директор Ж.Досжанова</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Направление 4.</w:t>
            </w:r>
            <w:r w:rsidRPr="00EC49FA">
              <w:rPr>
                <w:rFonts w:ascii="Times New Roman" w:eastAsia="Helvetica Neue" w:hAnsi="Times New Roman" w:cs="Times New Roman"/>
                <w:b/>
                <w:sz w:val="24"/>
                <w:szCs w:val="24"/>
                <w:u w:color="000000"/>
                <w:lang w:val="kk-KZ"/>
              </w:rPr>
              <w:t xml:space="preserve"> Повышение эффективности</w:t>
            </w:r>
            <w:r w:rsidRPr="00EC49FA">
              <w:rPr>
                <w:rFonts w:ascii="Times New Roman" w:eastAsia="Helvetica Neue" w:hAnsi="Times New Roman" w:cs="Times New Roman"/>
                <w:b/>
                <w:sz w:val="24"/>
                <w:szCs w:val="24"/>
                <w:u w:color="000000"/>
              </w:rPr>
              <w:t xml:space="preserve"> системы подготовки и повышения квалификации кадров</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Целевой индикатор 10.</w:t>
            </w:r>
            <w:r w:rsidRPr="00EC49FA">
              <w:rPr>
                <w:rFonts w:ascii="Times New Roman" w:eastAsia="Helvetica Neue" w:hAnsi="Times New Roman" w:cs="Times New Roman"/>
                <w:iCs/>
                <w:sz w:val="24"/>
                <w:szCs w:val="24"/>
                <w:u w:color="000000"/>
              </w:rPr>
              <w:t xml:space="preserve">Уровень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 на 10 тыс. сельского населения </w:t>
            </w:r>
            <w:r w:rsidRPr="00EC49FA">
              <w:rPr>
                <w:rFonts w:ascii="Times New Roman" w:eastAsia="Helvetica Neue" w:hAnsi="Times New Roman" w:cs="Times New Roman"/>
                <w:sz w:val="24"/>
                <w:szCs w:val="24"/>
                <w:u w:color="000000"/>
              </w:rPr>
              <w:t>(2022 г. – 87,3, 2023 г. -87,6, 2024 г. – 87,7, 2025 г.-87,8, 2026 г. -88,0)</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p>
        </w:tc>
        <w:tc>
          <w:tcPr>
            <w:tcW w:w="3631" w:type="dxa"/>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A552BE" w:rsidRPr="00EC49FA" w:rsidRDefault="00A552BE" w:rsidP="001454F5">
            <w:pPr>
              <w:jc w:val="center"/>
              <w:rPr>
                <w:rFonts w:ascii="Times New Roman" w:eastAsia="Helvetica Neue" w:hAnsi="Times New Roman" w:cs="Times New Roman"/>
                <w:sz w:val="24"/>
                <w:szCs w:val="24"/>
                <w:u w:color="000000"/>
                <w:lang w:val="kk-KZ"/>
              </w:rPr>
            </w:pPr>
          </w:p>
        </w:tc>
        <w:tc>
          <w:tcPr>
            <w:tcW w:w="2130" w:type="dxa"/>
            <w:vAlign w:val="center"/>
          </w:tcPr>
          <w:p w:rsidR="00A552BE" w:rsidRPr="00EC49FA" w:rsidRDefault="00A552BE" w:rsidP="001454F5">
            <w:pPr>
              <w:jc w:val="center"/>
              <w:rPr>
                <w:rFonts w:ascii="Times New Roman" w:eastAsia="Helvetica Neue" w:hAnsi="Times New Roman" w:cs="Times New Roman"/>
                <w:sz w:val="24"/>
                <w:szCs w:val="24"/>
                <w:u w:color="000000"/>
                <w:lang w:val="kk-KZ"/>
              </w:rPr>
            </w:pPr>
          </w:p>
        </w:tc>
        <w:tc>
          <w:tcPr>
            <w:tcW w:w="5132"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lang w:val="kk-KZ"/>
              </w:rPr>
              <w:t>4</w:t>
            </w:r>
            <w:r>
              <w:rPr>
                <w:rFonts w:ascii="Times New Roman" w:eastAsia="Helvetica Neue" w:hAnsi="Times New Roman" w:cs="Times New Roman"/>
                <w:color w:val="000000"/>
                <w:sz w:val="24"/>
                <w:szCs w:val="24"/>
                <w:u w:color="000000"/>
              </w:rPr>
              <w:t>.</w:t>
            </w:r>
            <w:r>
              <w:rPr>
                <w:rFonts w:ascii="Times New Roman" w:eastAsia="Helvetica Neue" w:hAnsi="Times New Roman" w:cs="Times New Roman"/>
                <w:color w:val="000000"/>
                <w:sz w:val="24"/>
                <w:szCs w:val="24"/>
                <w:u w:color="000000"/>
                <w:lang w:val="kk-KZ"/>
              </w:rPr>
              <w:t>1</w:t>
            </w:r>
            <w:r w:rsidRPr="00EC49FA">
              <w:rPr>
                <w:rFonts w:ascii="Times New Roman" w:eastAsia="Helvetica Neue" w:hAnsi="Times New Roman" w:cs="Times New Roman"/>
                <w:color w:val="000000"/>
                <w:sz w:val="24"/>
                <w:szCs w:val="24"/>
                <w:u w:color="000000"/>
              </w:rPr>
              <w:t>.</w:t>
            </w:r>
          </w:p>
        </w:tc>
        <w:tc>
          <w:tcPr>
            <w:tcW w:w="3631" w:type="dxa"/>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 xml:space="preserve">Предоставление социальной поддержки работникам медицинских организаций </w:t>
            </w:r>
          </w:p>
        </w:tc>
        <w:tc>
          <w:tcPr>
            <w:tcW w:w="2915" w:type="dxa"/>
          </w:tcPr>
          <w:p w:rsidR="00A552BE" w:rsidRPr="00EC49FA" w:rsidRDefault="00A552B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Информация </w:t>
            </w:r>
          </w:p>
        </w:tc>
        <w:tc>
          <w:tcPr>
            <w:tcW w:w="2130" w:type="dxa"/>
          </w:tcPr>
          <w:p w:rsidR="00A552BE" w:rsidRPr="00EC49FA" w:rsidRDefault="00202B2E" w:rsidP="001454F5">
            <w:pPr>
              <w:jc w:val="cente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Ежегодно</w:t>
            </w:r>
          </w:p>
        </w:tc>
        <w:tc>
          <w:tcPr>
            <w:tcW w:w="5132" w:type="dxa"/>
          </w:tcPr>
          <w:p w:rsidR="00A552BE" w:rsidRPr="00EC49FA" w:rsidRDefault="00A552B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МИО</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Направление 5. Развитие лекарственного обеспечения и  фармацевтической промышленности </w:t>
            </w:r>
          </w:p>
        </w:tc>
      </w:tr>
      <w:tr w:rsidR="00A552BE" w:rsidRPr="00EC49FA" w:rsidTr="001454F5">
        <w:tc>
          <w:tcPr>
            <w:tcW w:w="14596" w:type="dxa"/>
            <w:gridSpan w:val="5"/>
          </w:tcPr>
          <w:p w:rsidR="00A552BE" w:rsidRPr="00EC49FA" w:rsidRDefault="00A552B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Целевой индикатор 11. </w:t>
            </w:r>
            <w:r w:rsidRPr="00EC49FA">
              <w:rPr>
                <w:rFonts w:ascii="Times New Roman" w:eastAsia="Helvetica Neue" w:hAnsi="Times New Roman" w:cs="Times New Roman"/>
                <w:sz w:val="24"/>
                <w:szCs w:val="24"/>
                <w:u w:color="000000"/>
              </w:rPr>
              <w:t xml:space="preserve">Доля закупа Единым Дистрибьютором отечественных лекарственных средств и медицинских изделий в % к общему объему закупа, % </w:t>
            </w:r>
            <w:proofErr w:type="gramStart"/>
            <w:r w:rsidRPr="00EC49FA">
              <w:rPr>
                <w:rFonts w:ascii="Times New Roman" w:eastAsia="Helvetica Neue" w:hAnsi="Times New Roman" w:cs="Times New Roman"/>
                <w:sz w:val="24"/>
                <w:szCs w:val="24"/>
                <w:u w:color="000000"/>
              </w:rPr>
              <w:t xml:space="preserve">( </w:t>
            </w:r>
            <w:proofErr w:type="gramEnd"/>
            <w:r w:rsidRPr="00EC49FA">
              <w:rPr>
                <w:rFonts w:ascii="Times New Roman" w:eastAsia="Helvetica Neue" w:hAnsi="Times New Roman" w:cs="Times New Roman"/>
                <w:sz w:val="24"/>
                <w:szCs w:val="24"/>
                <w:u w:color="000000"/>
              </w:rPr>
              <w:t>2022 г. – 37,0, 2023 г.- 40,0, 2024 г. – 45,0, 2025 г. – 50,0, 2026 г. – 50,0)</w:t>
            </w:r>
          </w:p>
        </w:tc>
      </w:tr>
      <w:tr w:rsidR="00A552BE" w:rsidRPr="00EC49FA" w:rsidTr="00A01E97">
        <w:tc>
          <w:tcPr>
            <w:tcW w:w="788" w:type="dxa"/>
          </w:tcPr>
          <w:p w:rsidR="00A552BE" w:rsidRPr="00EC49FA" w:rsidRDefault="00A552BE" w:rsidP="001454F5">
            <w:pPr>
              <w:rPr>
                <w:rFonts w:ascii="Times New Roman" w:eastAsia="Helvetica Neue" w:hAnsi="Times New Roman" w:cs="Times New Roman"/>
                <w:color w:val="000000"/>
                <w:sz w:val="24"/>
                <w:szCs w:val="24"/>
                <w:u w:color="000000"/>
              </w:rPr>
            </w:pPr>
          </w:p>
        </w:tc>
        <w:tc>
          <w:tcPr>
            <w:tcW w:w="3631" w:type="dxa"/>
            <w:vAlign w:val="center"/>
          </w:tcPr>
          <w:p w:rsidR="00A552BE" w:rsidRPr="00EC49FA" w:rsidRDefault="00A552BE" w:rsidP="001454F5">
            <w:pPr>
              <w:spacing w:after="20"/>
              <w:ind w:left="20"/>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c>
          <w:tcPr>
            <w:tcW w:w="2130" w:type="dxa"/>
            <w:vAlign w:val="center"/>
          </w:tcPr>
          <w:p w:rsidR="00A552BE" w:rsidRPr="00EC49FA" w:rsidRDefault="00A552BE" w:rsidP="001454F5">
            <w:pPr>
              <w:spacing w:after="20"/>
              <w:ind w:left="20"/>
              <w:jc w:val="center"/>
              <w:rPr>
                <w:rFonts w:ascii="Times New Roman" w:eastAsia="Helvetica Neue" w:hAnsi="Times New Roman" w:cs="Times New Roman"/>
                <w:sz w:val="24"/>
                <w:szCs w:val="24"/>
                <w:u w:color="000000"/>
              </w:rPr>
            </w:pPr>
          </w:p>
        </w:tc>
        <w:tc>
          <w:tcPr>
            <w:tcW w:w="5132" w:type="dxa"/>
            <w:vAlign w:val="center"/>
          </w:tcPr>
          <w:p w:rsidR="00A552BE" w:rsidRPr="00EC49FA" w:rsidRDefault="00A552BE" w:rsidP="001454F5">
            <w:pPr>
              <w:jc w:val="center"/>
              <w:rPr>
                <w:rFonts w:ascii="Times New Roman" w:eastAsia="Helvetica Neue" w:hAnsi="Times New Roman" w:cs="Times New Roman"/>
                <w:sz w:val="24"/>
                <w:szCs w:val="24"/>
                <w:u w:color="000000"/>
              </w:rPr>
            </w:pPr>
          </w:p>
        </w:tc>
      </w:tr>
      <w:tr w:rsidR="004C2BEE" w:rsidRPr="00202B2E" w:rsidTr="00A01E97">
        <w:tc>
          <w:tcPr>
            <w:tcW w:w="788" w:type="dxa"/>
          </w:tcPr>
          <w:p w:rsidR="004C2BEE" w:rsidRPr="00EC49FA" w:rsidRDefault="004C2BEE" w:rsidP="001454F5">
            <w:pP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t>5.1.</w:t>
            </w:r>
          </w:p>
        </w:tc>
        <w:tc>
          <w:tcPr>
            <w:tcW w:w="3631" w:type="dxa"/>
          </w:tcPr>
          <w:p w:rsidR="004C2BEE" w:rsidRPr="00EC49FA" w:rsidRDefault="004C2BEE" w:rsidP="00BA6A28">
            <w:pPr>
              <w:spacing w:after="20"/>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Cs/>
                <w:sz w:val="24"/>
                <w:szCs w:val="24"/>
                <w:u w:color="000000"/>
                <w:lang w:val="kk-KZ"/>
              </w:rPr>
              <w:t>Соблюдение</w:t>
            </w:r>
            <w:r w:rsidRPr="00EC49FA">
              <w:rPr>
                <w:rFonts w:ascii="Times New Roman" w:eastAsia="Helvetica Neue" w:hAnsi="Times New Roman" w:cs="Times New Roman"/>
                <w:bCs/>
                <w:sz w:val="24"/>
                <w:szCs w:val="24"/>
                <w:u w:color="000000"/>
              </w:rPr>
              <w:t xml:space="preserve"> приказ</w:t>
            </w:r>
            <w:r w:rsidRPr="00EC49FA">
              <w:rPr>
                <w:rFonts w:ascii="Times New Roman" w:eastAsia="Helvetica Neue" w:hAnsi="Times New Roman" w:cs="Times New Roman"/>
                <w:bCs/>
                <w:sz w:val="24"/>
                <w:szCs w:val="24"/>
                <w:u w:color="000000"/>
                <w:lang w:val="kk-KZ"/>
              </w:rPr>
              <w:t>а</w:t>
            </w:r>
            <w:r w:rsidRPr="00EC49FA">
              <w:rPr>
                <w:rFonts w:ascii="Times New Roman" w:eastAsia="Helvetica Neue" w:hAnsi="Times New Roman" w:cs="Times New Roman"/>
                <w:bCs/>
                <w:sz w:val="24"/>
                <w:szCs w:val="24"/>
                <w:u w:color="000000"/>
              </w:rPr>
              <w:t xml:space="preserve"> Министра </w:t>
            </w:r>
            <w:r w:rsidRPr="00EC49FA">
              <w:rPr>
                <w:rFonts w:ascii="Times New Roman" w:eastAsia="Helvetica Neue" w:hAnsi="Times New Roman" w:cs="Times New Roman"/>
                <w:bCs/>
                <w:sz w:val="24"/>
                <w:szCs w:val="24"/>
                <w:u w:color="000000"/>
              </w:rPr>
              <w:lastRenderedPageBreak/>
              <w:t xml:space="preserve">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w:t>
            </w:r>
          </w:p>
        </w:tc>
        <w:tc>
          <w:tcPr>
            <w:tcW w:w="2915" w:type="dxa"/>
          </w:tcPr>
          <w:p w:rsidR="004C2BEE" w:rsidRPr="00EC49FA" w:rsidRDefault="004C2BE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lastRenderedPageBreak/>
              <w:t>Приказ МЗ</w:t>
            </w:r>
          </w:p>
        </w:tc>
        <w:tc>
          <w:tcPr>
            <w:tcW w:w="2130" w:type="dxa"/>
          </w:tcPr>
          <w:p w:rsidR="004C2BEE" w:rsidRPr="00EC49FA" w:rsidRDefault="004C2BE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4C2BEE" w:rsidRDefault="004C2BEE" w:rsidP="00850FCC">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 xml:space="preserve">Замдиректора Рысбекова Л.Т.,заведующий </w:t>
            </w:r>
            <w:r>
              <w:rPr>
                <w:rFonts w:ascii="Times New Roman" w:eastAsia="Helvetica Neue" w:hAnsi="Times New Roman" w:cs="Times New Roman"/>
                <w:sz w:val="24"/>
                <w:szCs w:val="24"/>
                <w:u w:color="000000"/>
                <w:lang w:val="kk-KZ"/>
              </w:rPr>
              <w:lastRenderedPageBreak/>
              <w:t>КДП,</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4C2BEE" w:rsidRPr="00EC49FA" w:rsidRDefault="004C2BEE" w:rsidP="00850FCC">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4C2BEE" w:rsidRPr="00EC49FA" w:rsidRDefault="004C2BEE" w:rsidP="00850FCC">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4C2BEE" w:rsidRPr="00202B2E" w:rsidTr="00A01E97">
        <w:tc>
          <w:tcPr>
            <w:tcW w:w="788" w:type="dxa"/>
          </w:tcPr>
          <w:p w:rsidR="004C2BEE" w:rsidRPr="00EC49FA" w:rsidRDefault="004C2BEE" w:rsidP="001454F5">
            <w:pPr>
              <w:rPr>
                <w:rFonts w:ascii="Times New Roman" w:eastAsia="Helvetica Neue" w:hAnsi="Times New Roman" w:cs="Times New Roman"/>
                <w:color w:val="000000"/>
                <w:sz w:val="24"/>
                <w:szCs w:val="24"/>
                <w:u w:color="000000"/>
              </w:rPr>
            </w:pPr>
            <w:r w:rsidRPr="00EC49FA">
              <w:rPr>
                <w:rFonts w:ascii="Times New Roman" w:eastAsia="Helvetica Neue" w:hAnsi="Times New Roman" w:cs="Times New Roman"/>
                <w:color w:val="000000"/>
                <w:sz w:val="24"/>
                <w:szCs w:val="24"/>
                <w:u w:color="000000"/>
              </w:rPr>
              <w:lastRenderedPageBreak/>
              <w:t>5.2.</w:t>
            </w:r>
          </w:p>
        </w:tc>
        <w:tc>
          <w:tcPr>
            <w:tcW w:w="3631" w:type="dxa"/>
          </w:tcPr>
          <w:p w:rsidR="004C2BEE" w:rsidRPr="00EC49FA" w:rsidRDefault="004C2BEE" w:rsidP="00BA6A28">
            <w:pPr>
              <w:spacing w:after="20"/>
              <w:ind w:left="20"/>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Cs/>
                <w:sz w:val="24"/>
                <w:szCs w:val="24"/>
                <w:u w:color="000000"/>
                <w:lang w:val="kk-KZ"/>
              </w:rPr>
              <w:t xml:space="preserve">Соблюдение </w:t>
            </w:r>
            <w:r w:rsidRPr="00EC49FA">
              <w:rPr>
                <w:rFonts w:ascii="Times New Roman" w:eastAsia="Helvetica Neue" w:hAnsi="Times New Roman" w:cs="Times New Roman"/>
                <w:bCs/>
                <w:sz w:val="24"/>
                <w:szCs w:val="24"/>
                <w:u w:color="000000"/>
              </w:rPr>
              <w:t>приказ</w:t>
            </w:r>
            <w:r w:rsidRPr="00EC49FA">
              <w:rPr>
                <w:rFonts w:ascii="Times New Roman" w:eastAsia="Helvetica Neue" w:hAnsi="Times New Roman" w:cs="Times New Roman"/>
                <w:bCs/>
                <w:sz w:val="24"/>
                <w:szCs w:val="24"/>
                <w:u w:color="000000"/>
                <w:lang w:val="kk-KZ"/>
              </w:rPr>
              <w:t>а</w:t>
            </w:r>
            <w:r w:rsidRPr="00EC49FA">
              <w:rPr>
                <w:rFonts w:ascii="Times New Roman" w:eastAsia="Helvetica Neue" w:hAnsi="Times New Roman" w:cs="Times New Roman"/>
                <w:bCs/>
                <w:sz w:val="24"/>
                <w:szCs w:val="24"/>
                <w:u w:color="000000"/>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w:t>
            </w:r>
            <w:r w:rsidRPr="00EC49FA">
              <w:rPr>
                <w:rFonts w:ascii="Times New Roman" w:eastAsia="Helvetica Neue" w:hAnsi="Times New Roman" w:cs="Times New Roman"/>
                <w:bCs/>
                <w:sz w:val="24"/>
                <w:szCs w:val="24"/>
                <w:u w:color="000000"/>
              </w:rPr>
              <w:lastRenderedPageBreak/>
              <w:t>помощи и (или) в системе обязательного социального медицинского страхования»</w:t>
            </w:r>
          </w:p>
        </w:tc>
        <w:tc>
          <w:tcPr>
            <w:tcW w:w="2915" w:type="dxa"/>
          </w:tcPr>
          <w:p w:rsidR="004C2BEE" w:rsidRPr="00EC49FA" w:rsidRDefault="004C2BE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lastRenderedPageBreak/>
              <w:t>Приказ МЗ</w:t>
            </w:r>
          </w:p>
        </w:tc>
        <w:tc>
          <w:tcPr>
            <w:tcW w:w="2130" w:type="dxa"/>
          </w:tcPr>
          <w:p w:rsidR="004C2BEE" w:rsidRPr="00EC49FA" w:rsidRDefault="004C2BEE" w:rsidP="001454F5">
            <w:pPr>
              <w:spacing w:after="20"/>
              <w:ind w:left="20"/>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4C2BEE" w:rsidRDefault="004C2BEE" w:rsidP="004C2BEE">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Замдиректора Рысбекова Л.Т.,заведующий КДП,</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4C2BEE" w:rsidRPr="00EC49FA" w:rsidRDefault="004C2BEE" w:rsidP="004C2BE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4C2BEE" w:rsidRPr="00EC49FA" w:rsidRDefault="004C2BEE" w:rsidP="004C2BEE">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r w:rsidR="004C2BEE" w:rsidRPr="00EC49FA" w:rsidTr="001454F5">
        <w:tc>
          <w:tcPr>
            <w:tcW w:w="14596" w:type="dxa"/>
            <w:gridSpan w:val="5"/>
          </w:tcPr>
          <w:p w:rsidR="004C2BEE" w:rsidRPr="00EC49FA" w:rsidRDefault="004C2BE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lastRenderedPageBreak/>
              <w:t>Направление 7. Совершенствование финансирования медицинской помощи</w:t>
            </w:r>
          </w:p>
        </w:tc>
      </w:tr>
      <w:tr w:rsidR="004C2BEE" w:rsidRPr="00EC49FA" w:rsidTr="001454F5">
        <w:tc>
          <w:tcPr>
            <w:tcW w:w="14596" w:type="dxa"/>
            <w:gridSpan w:val="5"/>
          </w:tcPr>
          <w:p w:rsidR="004C2BEE" w:rsidRPr="00EC49FA" w:rsidRDefault="004C2BEE" w:rsidP="001454F5">
            <w:pPr>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 xml:space="preserve">Целевой индикатор 13. </w:t>
            </w:r>
            <w:r w:rsidRPr="00EC49FA">
              <w:rPr>
                <w:rFonts w:ascii="Times New Roman" w:eastAsia="Helvetica Neue" w:hAnsi="Times New Roman" w:cs="Times New Roman"/>
                <w:sz w:val="24"/>
                <w:szCs w:val="24"/>
                <w:u w:color="000000"/>
                <w:lang w:val="kk-KZ"/>
              </w:rPr>
              <w:t xml:space="preserve"> Уровень охвата населения в системе ОСМС</w:t>
            </w:r>
            <w:r w:rsidRPr="00EC49FA">
              <w:rPr>
                <w:rFonts w:ascii="Times New Roman" w:eastAsia="Helvetica Neue" w:hAnsi="Times New Roman" w:cs="Times New Roman"/>
                <w:bCs/>
                <w:sz w:val="24"/>
                <w:szCs w:val="24"/>
                <w:u w:color="000000"/>
              </w:rPr>
              <w:t xml:space="preserve"> , % (2022 г. </w:t>
            </w:r>
            <w:proofErr w:type="gramStart"/>
            <w:r w:rsidRPr="00EC49FA">
              <w:rPr>
                <w:rFonts w:ascii="Times New Roman" w:eastAsia="Helvetica Neue" w:hAnsi="Times New Roman" w:cs="Times New Roman"/>
                <w:bCs/>
                <w:sz w:val="24"/>
                <w:szCs w:val="24"/>
                <w:u w:color="000000"/>
              </w:rPr>
              <w:t>– 87,0, 2023 г. -88,0, 2024 г. – 89,0, 2025 г.- 90,0, 2026 г. -90,0)</w:t>
            </w:r>
            <w:proofErr w:type="gramEnd"/>
          </w:p>
        </w:tc>
      </w:tr>
      <w:tr w:rsidR="004C2BEE" w:rsidRPr="00EC49FA" w:rsidTr="00A01E97">
        <w:tc>
          <w:tcPr>
            <w:tcW w:w="788" w:type="dxa"/>
          </w:tcPr>
          <w:p w:rsidR="004C2BEE" w:rsidRPr="00EC49FA" w:rsidRDefault="004C2BEE" w:rsidP="001454F5">
            <w:pPr>
              <w:rPr>
                <w:rFonts w:ascii="Times New Roman" w:eastAsia="Helvetica Neue" w:hAnsi="Times New Roman" w:cs="Times New Roman"/>
                <w:color w:val="000000"/>
                <w:sz w:val="24"/>
                <w:szCs w:val="24"/>
                <w:u w:color="000000"/>
              </w:rPr>
            </w:pPr>
          </w:p>
        </w:tc>
        <w:tc>
          <w:tcPr>
            <w:tcW w:w="3631" w:type="dxa"/>
          </w:tcPr>
          <w:p w:rsidR="004C2BEE" w:rsidRPr="00EC49FA" w:rsidRDefault="004C2BEE" w:rsidP="001454F5">
            <w:pPr>
              <w:spacing w:after="20"/>
              <w:ind w:left="20"/>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
                <w:sz w:val="24"/>
                <w:szCs w:val="24"/>
                <w:u w:color="000000"/>
              </w:rPr>
              <w:t>Основные мероприятия</w:t>
            </w:r>
          </w:p>
        </w:tc>
        <w:tc>
          <w:tcPr>
            <w:tcW w:w="2915" w:type="dxa"/>
            <w:vAlign w:val="center"/>
          </w:tcPr>
          <w:p w:rsidR="004C2BEE" w:rsidRPr="00EC49FA" w:rsidRDefault="004C2BEE" w:rsidP="001454F5">
            <w:pPr>
              <w:jc w:val="center"/>
              <w:rPr>
                <w:rFonts w:ascii="Times New Roman" w:eastAsia="Helvetica Neue" w:hAnsi="Times New Roman" w:cs="Times New Roman"/>
                <w:sz w:val="24"/>
                <w:szCs w:val="24"/>
                <w:u w:color="000000"/>
              </w:rPr>
            </w:pPr>
          </w:p>
        </w:tc>
        <w:tc>
          <w:tcPr>
            <w:tcW w:w="2130" w:type="dxa"/>
            <w:vAlign w:val="center"/>
          </w:tcPr>
          <w:p w:rsidR="004C2BEE" w:rsidRPr="00EC49FA" w:rsidRDefault="004C2BEE" w:rsidP="001454F5">
            <w:pPr>
              <w:jc w:val="center"/>
              <w:rPr>
                <w:rFonts w:ascii="Times New Roman" w:eastAsia="Helvetica Neue" w:hAnsi="Times New Roman" w:cs="Times New Roman"/>
                <w:sz w:val="24"/>
                <w:szCs w:val="24"/>
                <w:u w:color="000000"/>
              </w:rPr>
            </w:pPr>
          </w:p>
        </w:tc>
        <w:tc>
          <w:tcPr>
            <w:tcW w:w="5132" w:type="dxa"/>
            <w:vAlign w:val="center"/>
          </w:tcPr>
          <w:p w:rsidR="004C2BEE" w:rsidRPr="00EC49FA" w:rsidRDefault="004C2BEE" w:rsidP="001454F5">
            <w:pPr>
              <w:jc w:val="center"/>
              <w:rPr>
                <w:rFonts w:ascii="Times New Roman" w:eastAsia="Helvetica Neue" w:hAnsi="Times New Roman" w:cs="Times New Roman"/>
                <w:sz w:val="24"/>
                <w:szCs w:val="24"/>
                <w:u w:color="000000"/>
              </w:rPr>
            </w:pPr>
          </w:p>
        </w:tc>
      </w:tr>
      <w:tr w:rsidR="004C2BEE" w:rsidRPr="00EC49FA" w:rsidTr="00A01E97">
        <w:tc>
          <w:tcPr>
            <w:tcW w:w="788" w:type="dxa"/>
          </w:tcPr>
          <w:p w:rsidR="004C2BEE" w:rsidRPr="00EC49FA" w:rsidRDefault="004C2BE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7.</w:t>
            </w:r>
            <w:r>
              <w:rPr>
                <w:rFonts w:ascii="Times New Roman" w:eastAsia="Helvetica Neue" w:hAnsi="Times New Roman" w:cs="Times New Roman"/>
                <w:color w:val="000000"/>
                <w:sz w:val="24"/>
                <w:szCs w:val="24"/>
                <w:u w:color="000000"/>
                <w:lang w:val="kk-KZ"/>
              </w:rPr>
              <w:t>1</w:t>
            </w:r>
            <w:r w:rsidRPr="00EC49FA">
              <w:rPr>
                <w:rFonts w:ascii="Times New Roman" w:eastAsia="Helvetica Neue" w:hAnsi="Times New Roman" w:cs="Times New Roman"/>
                <w:color w:val="000000"/>
                <w:sz w:val="24"/>
                <w:szCs w:val="24"/>
                <w:u w:color="000000"/>
              </w:rPr>
              <w:t>.</w:t>
            </w:r>
          </w:p>
        </w:tc>
        <w:tc>
          <w:tcPr>
            <w:tcW w:w="3631" w:type="dxa"/>
            <w:vAlign w:val="center"/>
          </w:tcPr>
          <w:p w:rsidR="004C2BEE" w:rsidRPr="00EC49FA" w:rsidRDefault="004C2BEE" w:rsidP="001454F5">
            <w:pPr>
              <w:spacing w:after="20"/>
              <w:ind w:left="20"/>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Расширение охвата медицинских услуг и новых технологий, в том числе путем расширения амбулаторного лекарственного обеспечения, через ГОБМП и систему ОСМС</w:t>
            </w:r>
          </w:p>
        </w:tc>
        <w:tc>
          <w:tcPr>
            <w:tcW w:w="2915" w:type="dxa"/>
          </w:tcPr>
          <w:p w:rsidR="004C2BEE" w:rsidRPr="00EC49FA" w:rsidRDefault="004C2BEE" w:rsidP="001454F5">
            <w:pPr>
              <w:jc w:val="center"/>
              <w:rPr>
                <w:rFonts w:ascii="Times New Roman" w:eastAsia="Helvetica Neue" w:hAnsi="Times New Roman" w:cs="Times New Roman"/>
                <w:sz w:val="24"/>
                <w:szCs w:val="24"/>
                <w:u w:color="000000"/>
                <w:lang w:val="kk-KZ"/>
              </w:rPr>
            </w:pPr>
            <w:r w:rsidRPr="00EC49FA">
              <w:rPr>
                <w:rFonts w:ascii="Times New Roman" w:eastAsia="Helvetica Neue" w:hAnsi="Times New Roman" w:cs="Times New Roman"/>
                <w:sz w:val="24"/>
                <w:szCs w:val="24"/>
                <w:u w:color="000000"/>
                <w:lang w:val="kk-KZ"/>
              </w:rPr>
              <w:t>Медицинские услуги в рамках ГОБМП и ОСМС</w:t>
            </w:r>
          </w:p>
        </w:tc>
        <w:tc>
          <w:tcPr>
            <w:tcW w:w="2130" w:type="dxa"/>
          </w:tcPr>
          <w:p w:rsidR="004C2BEE" w:rsidRPr="00EC49FA" w:rsidRDefault="004C2BE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4C2BEE" w:rsidRPr="00EC49FA" w:rsidRDefault="004C2BEE" w:rsidP="00EC49FA">
            <w:pPr>
              <w:rPr>
                <w:rFonts w:ascii="Times New Roman" w:eastAsia="Helvetica Neue" w:hAnsi="Times New Roman" w:cs="Times New Roman"/>
                <w:sz w:val="24"/>
                <w:szCs w:val="24"/>
                <w:u w:color="000000"/>
                <w:lang w:val="kk-KZ"/>
              </w:rPr>
            </w:pPr>
            <w:r>
              <w:rPr>
                <w:rFonts w:ascii="Times New Roman" w:eastAsia="Helvetica Neue" w:hAnsi="Times New Roman" w:cs="Times New Roman"/>
                <w:sz w:val="24"/>
                <w:szCs w:val="24"/>
                <w:u w:color="000000"/>
                <w:lang w:val="kk-KZ"/>
              </w:rPr>
              <w:t xml:space="preserve">Директор Досжанова </w:t>
            </w:r>
            <w:r w:rsidRPr="00EC49FA">
              <w:rPr>
                <w:rFonts w:ascii="Times New Roman" w:eastAsia="Helvetica Neue" w:hAnsi="Times New Roman" w:cs="Times New Roman"/>
                <w:sz w:val="24"/>
                <w:szCs w:val="24"/>
                <w:u w:color="000000"/>
                <w:lang w:val="kk-KZ"/>
              </w:rPr>
              <w:t>Ж.</w:t>
            </w:r>
            <w:r>
              <w:rPr>
                <w:rFonts w:ascii="Times New Roman" w:eastAsia="Helvetica Neue" w:hAnsi="Times New Roman" w:cs="Times New Roman"/>
                <w:sz w:val="24"/>
                <w:szCs w:val="24"/>
                <w:u w:color="000000"/>
                <w:lang w:val="kk-KZ"/>
              </w:rPr>
              <w:t>Е.</w:t>
            </w:r>
          </w:p>
        </w:tc>
      </w:tr>
      <w:tr w:rsidR="004C2BEE" w:rsidRPr="00202B2E" w:rsidTr="00A01E97">
        <w:tc>
          <w:tcPr>
            <w:tcW w:w="788" w:type="dxa"/>
          </w:tcPr>
          <w:p w:rsidR="004C2BEE" w:rsidRPr="00EC49FA" w:rsidRDefault="004C2BEE" w:rsidP="001454F5">
            <w:pPr>
              <w:rPr>
                <w:rFonts w:ascii="Times New Roman" w:eastAsia="Helvetica Neue" w:hAnsi="Times New Roman" w:cs="Times New Roman"/>
                <w:color w:val="000000"/>
                <w:sz w:val="24"/>
                <w:szCs w:val="24"/>
                <w:u w:color="000000"/>
              </w:rPr>
            </w:pPr>
            <w:r>
              <w:rPr>
                <w:rFonts w:ascii="Times New Roman" w:eastAsia="Helvetica Neue" w:hAnsi="Times New Roman" w:cs="Times New Roman"/>
                <w:color w:val="000000"/>
                <w:sz w:val="24"/>
                <w:szCs w:val="24"/>
                <w:u w:color="000000"/>
              </w:rPr>
              <w:t>7.</w:t>
            </w:r>
            <w:r>
              <w:rPr>
                <w:rFonts w:ascii="Times New Roman" w:eastAsia="Helvetica Neue" w:hAnsi="Times New Roman" w:cs="Times New Roman"/>
                <w:color w:val="000000"/>
                <w:sz w:val="24"/>
                <w:szCs w:val="24"/>
                <w:u w:color="000000"/>
                <w:lang w:val="kk-KZ"/>
              </w:rPr>
              <w:t>2</w:t>
            </w:r>
            <w:bookmarkStart w:id="0" w:name="_GoBack"/>
            <w:bookmarkEnd w:id="0"/>
            <w:r w:rsidRPr="00EC49FA">
              <w:rPr>
                <w:rFonts w:ascii="Times New Roman" w:eastAsia="Helvetica Neue" w:hAnsi="Times New Roman" w:cs="Times New Roman"/>
                <w:color w:val="000000"/>
                <w:sz w:val="24"/>
                <w:szCs w:val="24"/>
                <w:u w:color="000000"/>
              </w:rPr>
              <w:t>.</w:t>
            </w:r>
          </w:p>
        </w:tc>
        <w:tc>
          <w:tcPr>
            <w:tcW w:w="3631" w:type="dxa"/>
          </w:tcPr>
          <w:p w:rsidR="004C2BEE" w:rsidRPr="00EC49FA" w:rsidRDefault="004C2BEE" w:rsidP="001454F5">
            <w:pPr>
              <w:spacing w:after="20"/>
              <w:ind w:left="20"/>
              <w:jc w:val="both"/>
              <w:rPr>
                <w:rFonts w:ascii="Times New Roman" w:eastAsia="Helvetica Neue" w:hAnsi="Times New Roman" w:cs="Times New Roman"/>
                <w:sz w:val="24"/>
                <w:szCs w:val="24"/>
                <w:u w:color="000000"/>
              </w:rPr>
            </w:pPr>
            <w:r w:rsidRPr="00EC49FA">
              <w:rPr>
                <w:rFonts w:ascii="Times New Roman" w:eastAsia="Helvetica Neue" w:hAnsi="Times New Roman" w:cs="Times New Roman"/>
                <w:bCs/>
                <w:sz w:val="24"/>
                <w:szCs w:val="24"/>
                <w:u w:color="000000"/>
                <w:lang w:val="kk-KZ"/>
              </w:rPr>
              <w:t xml:space="preserve">Проведение информационно разьяснительных мероприятий по расширению  охвата </w:t>
            </w:r>
            <w:r w:rsidRPr="00EC49FA">
              <w:rPr>
                <w:rFonts w:ascii="Times New Roman" w:eastAsia="Helvetica Neue" w:hAnsi="Times New Roman" w:cs="Times New Roman"/>
                <w:bCs/>
                <w:sz w:val="24"/>
                <w:szCs w:val="24"/>
                <w:u w:color="000000"/>
              </w:rPr>
              <w:t>незастрахованного населения системой ОСМС</w:t>
            </w:r>
          </w:p>
        </w:tc>
        <w:tc>
          <w:tcPr>
            <w:tcW w:w="2915" w:type="dxa"/>
          </w:tcPr>
          <w:p w:rsidR="004C2BEE" w:rsidRPr="00EC49FA" w:rsidRDefault="004C2BE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rPr>
              <w:t>Информация</w:t>
            </w:r>
          </w:p>
          <w:p w:rsidR="004C2BEE" w:rsidRPr="00EC49FA" w:rsidRDefault="004C2BEE" w:rsidP="001454F5">
            <w:pPr>
              <w:jc w:val="center"/>
              <w:rPr>
                <w:rFonts w:ascii="Times New Roman" w:eastAsia="Helvetica Neue" w:hAnsi="Times New Roman" w:cs="Times New Roman"/>
                <w:sz w:val="24"/>
                <w:szCs w:val="24"/>
                <w:u w:color="000000"/>
              </w:rPr>
            </w:pPr>
          </w:p>
        </w:tc>
        <w:tc>
          <w:tcPr>
            <w:tcW w:w="2130" w:type="dxa"/>
          </w:tcPr>
          <w:p w:rsidR="004C2BEE" w:rsidRPr="00EC49FA" w:rsidRDefault="004C2BEE" w:rsidP="001454F5">
            <w:pPr>
              <w:jc w:val="center"/>
              <w:rPr>
                <w:rFonts w:ascii="Times New Roman" w:eastAsia="Helvetica Neue" w:hAnsi="Times New Roman" w:cs="Times New Roman"/>
                <w:sz w:val="24"/>
                <w:szCs w:val="24"/>
                <w:u w:color="000000"/>
              </w:rPr>
            </w:pPr>
            <w:r w:rsidRPr="00EC49FA">
              <w:rPr>
                <w:rFonts w:ascii="Times New Roman" w:eastAsia="Helvetica Neue" w:hAnsi="Times New Roman" w:cs="Times New Roman"/>
                <w:sz w:val="24"/>
                <w:szCs w:val="24"/>
                <w:u w:color="000000"/>
                <w:lang w:val="kk-KZ"/>
              </w:rPr>
              <w:t xml:space="preserve">Постоянно </w:t>
            </w:r>
          </w:p>
        </w:tc>
        <w:tc>
          <w:tcPr>
            <w:tcW w:w="5132" w:type="dxa"/>
          </w:tcPr>
          <w:p w:rsidR="004C2BEE" w:rsidRDefault="004C2BEE" w:rsidP="004C2BEE">
            <w:pPr>
              <w:suppressAutoHyphens/>
              <w:jc w:val="both"/>
              <w:rPr>
                <w:rFonts w:ascii="Times New Roman" w:hAnsi="Times New Roman" w:cs="Times New Roman"/>
                <w:sz w:val="24"/>
                <w:szCs w:val="24"/>
                <w:lang w:val="kk-KZ" w:eastAsia="ar-SA"/>
              </w:rPr>
            </w:pPr>
            <w:r>
              <w:rPr>
                <w:rFonts w:ascii="Times New Roman" w:eastAsia="Helvetica Neue" w:hAnsi="Times New Roman" w:cs="Times New Roman"/>
                <w:sz w:val="24"/>
                <w:szCs w:val="24"/>
                <w:u w:color="000000"/>
                <w:lang w:val="kk-KZ"/>
              </w:rPr>
              <w:t>Заведующий  КДП,</w:t>
            </w:r>
            <w:r>
              <w:rPr>
                <w:rFonts w:ascii="Times New Roman" w:hAnsi="Times New Roman" w:cs="Times New Roman"/>
                <w:sz w:val="24"/>
                <w:szCs w:val="24"/>
                <w:lang w:val="kk-KZ" w:eastAsia="ar-SA"/>
              </w:rPr>
              <w:t xml:space="preserve"> з</w:t>
            </w:r>
            <w:r w:rsidRPr="00FB75BB">
              <w:rPr>
                <w:rFonts w:ascii="Times New Roman" w:hAnsi="Times New Roman" w:cs="Times New Roman"/>
                <w:sz w:val="24"/>
                <w:szCs w:val="24"/>
                <w:lang w:val="kk-KZ" w:eastAsia="ar-SA"/>
              </w:rPr>
              <w:t xml:space="preserve">аведующие ПМСП </w:t>
            </w:r>
          </w:p>
          <w:p w:rsidR="004C2BEE" w:rsidRPr="00EC49FA" w:rsidRDefault="004C2BEE" w:rsidP="004C2BEE">
            <w:pPr>
              <w:suppressAutoHyphens/>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w:t>
            </w:r>
            <w:r w:rsidRPr="00EC49FA">
              <w:rPr>
                <w:rFonts w:ascii="Times New Roman" w:hAnsi="Times New Roman" w:cs="Times New Roman"/>
                <w:sz w:val="24"/>
                <w:szCs w:val="24"/>
                <w:lang w:val="kk-KZ" w:eastAsia="ar-SA"/>
              </w:rPr>
              <w:t xml:space="preserve">Джулдызова Д.А., Зинетова Р.Х., Отегулова Р.К., </w:t>
            </w:r>
            <w:r>
              <w:rPr>
                <w:rFonts w:ascii="Times New Roman" w:hAnsi="Times New Roman" w:cs="Times New Roman"/>
                <w:sz w:val="24"/>
                <w:szCs w:val="24"/>
                <w:lang w:val="kk-KZ" w:eastAsia="ar-SA"/>
              </w:rPr>
              <w:t>Садвокасова Г.Б.</w:t>
            </w:r>
            <w:r w:rsidRPr="00EC49FA">
              <w:rPr>
                <w:rFonts w:ascii="Times New Roman" w:hAnsi="Times New Roman" w:cs="Times New Roman"/>
                <w:sz w:val="24"/>
                <w:szCs w:val="24"/>
                <w:lang w:val="kk-KZ" w:eastAsia="ar-SA"/>
              </w:rPr>
              <w:t>, Жаксиликова Ж.З. Жарекешова Х.К .Мамбетова А.Д.</w:t>
            </w:r>
          </w:p>
          <w:p w:rsidR="004C2BEE" w:rsidRPr="004C2BEE" w:rsidRDefault="004C2BEE" w:rsidP="004C2BEE">
            <w:pPr>
              <w:jc w:val="center"/>
              <w:rPr>
                <w:rFonts w:ascii="Times New Roman" w:eastAsia="Helvetica Neue" w:hAnsi="Times New Roman" w:cs="Times New Roman"/>
                <w:sz w:val="24"/>
                <w:szCs w:val="24"/>
                <w:u w:color="000000"/>
                <w:lang w:val="kk-KZ"/>
              </w:rPr>
            </w:pPr>
            <w:r w:rsidRPr="00FB75BB">
              <w:rPr>
                <w:rFonts w:ascii="Times New Roman" w:hAnsi="Times New Roman" w:cs="Times New Roman"/>
                <w:sz w:val="24"/>
                <w:szCs w:val="24"/>
                <w:lang w:val="kk-KZ" w:eastAsia="ar-SA"/>
              </w:rPr>
              <w:t>Наурузалиева Б.А.,Избасарова К.Б., Бисенова А.М., Дангатаров Т.Х, Амангельдиев М.Б.)</w:t>
            </w:r>
          </w:p>
        </w:tc>
      </w:tr>
    </w:tbl>
    <w:p w:rsidR="001454F5" w:rsidRPr="004C2BEE" w:rsidRDefault="001454F5" w:rsidP="001454F5">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val="kk-KZ" w:eastAsia="ru-RU"/>
        </w:rPr>
      </w:pPr>
    </w:p>
    <w:p w:rsidR="001454F5" w:rsidRPr="004C2BEE" w:rsidRDefault="001454F5" w:rsidP="001454F5">
      <w:pPr>
        <w:pBdr>
          <w:top w:val="nil"/>
          <w:left w:val="nil"/>
          <w:bottom w:val="nil"/>
          <w:right w:val="nil"/>
          <w:between w:val="nil"/>
          <w:bar w:val="nil"/>
        </w:pBdr>
        <w:spacing w:after="0" w:line="240" w:lineRule="auto"/>
        <w:contextualSpacing/>
        <w:jc w:val="center"/>
        <w:rPr>
          <w:rFonts w:ascii="Times New Roman" w:eastAsia="Arial Unicode MS" w:hAnsi="Times New Roman" w:cs="Times New Roman"/>
          <w:sz w:val="24"/>
          <w:szCs w:val="24"/>
          <w:u w:color="000000"/>
          <w:bdr w:val="nil"/>
          <w:lang w:val="kk-KZ" w:eastAsia="ru-RU"/>
        </w:rPr>
      </w:pPr>
    </w:p>
    <w:p w:rsidR="007A2C3D" w:rsidRPr="004C2BEE" w:rsidRDefault="007A2C3D">
      <w:pPr>
        <w:rPr>
          <w:rFonts w:ascii="Times New Roman" w:hAnsi="Times New Roman" w:cs="Times New Roman"/>
          <w:sz w:val="24"/>
          <w:szCs w:val="24"/>
          <w:lang w:val="kk-KZ"/>
        </w:rPr>
      </w:pPr>
    </w:p>
    <w:sectPr w:rsidR="007A2C3D" w:rsidRPr="004C2BEE" w:rsidSect="001454F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 w:name="Helvetica Neue">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DINPro-Light">
    <w:altName w:val="DINPro-Light"/>
    <w:panose1 w:val="00000000000000000000"/>
    <w:charset w:val="CC"/>
    <w:family w:val="swiss"/>
    <w:notTrueType/>
    <w:pitch w:val="default"/>
    <w:sig w:usb0="00000201" w:usb1="00000000" w:usb2="00000000" w:usb3="00000000" w:csb0="00000004" w:csb1="00000000"/>
  </w:font>
  <w:font w:name="DINPro-Bold">
    <w:altName w:val="DINPro-Bold"/>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25E"/>
    <w:multiLevelType w:val="hybridMultilevel"/>
    <w:tmpl w:val="5A9431F2"/>
    <w:lvl w:ilvl="0" w:tplc="7C6A4F86">
      <w:start w:val="1"/>
      <w:numFmt w:val="decimal"/>
      <w:lvlText w:val="%1)"/>
      <w:lvlJc w:val="left"/>
      <w:pPr>
        <w:ind w:left="928" w:hanging="360"/>
      </w:pPr>
      <w:rPr>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E214322"/>
    <w:multiLevelType w:val="hybridMultilevel"/>
    <w:tmpl w:val="24BEF976"/>
    <w:lvl w:ilvl="0" w:tplc="FC0292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58C6223"/>
    <w:multiLevelType w:val="hybridMultilevel"/>
    <w:tmpl w:val="CAACA754"/>
    <w:lvl w:ilvl="0" w:tplc="AC04C3BC">
      <w:start w:val="1"/>
      <w:numFmt w:val="decimal"/>
      <w:lvlText w:val="%1)"/>
      <w:lvlJc w:val="left"/>
      <w:pPr>
        <w:ind w:left="1226" w:hanging="375"/>
      </w:pPr>
      <w:rPr>
        <w:rFonts w:ascii="Times New Roman" w:eastAsiaTheme="minorHAnsi" w:hAnsi="Times New Roman" w:cs="Times New Roman"/>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433A89"/>
    <w:multiLevelType w:val="hybridMultilevel"/>
    <w:tmpl w:val="A9885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903300"/>
    <w:multiLevelType w:val="multilevel"/>
    <w:tmpl w:val="A498FDB4"/>
    <w:lvl w:ilvl="0">
      <w:start w:val="1"/>
      <w:numFmt w:val="decimal"/>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190C1734"/>
    <w:multiLevelType w:val="hybridMultilevel"/>
    <w:tmpl w:val="FE768CBC"/>
    <w:lvl w:ilvl="0" w:tplc="04190011">
      <w:start w:val="1"/>
      <w:numFmt w:val="decimal"/>
      <w:lvlText w:val="%1)"/>
      <w:lvlJc w:val="left"/>
      <w:pPr>
        <w:ind w:left="26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95504DB"/>
    <w:multiLevelType w:val="hybridMultilevel"/>
    <w:tmpl w:val="1A0EECDC"/>
    <w:lvl w:ilvl="0" w:tplc="E1BA540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A2A7A"/>
    <w:multiLevelType w:val="multilevel"/>
    <w:tmpl w:val="ADE4B7E0"/>
    <w:lvl w:ilvl="0">
      <w:start w:val="6"/>
      <w:numFmt w:val="decimal"/>
      <w:lvlText w:val="%1."/>
      <w:lvlJc w:val="left"/>
      <w:pPr>
        <w:ind w:left="540" w:hanging="540"/>
      </w:pPr>
      <w:rPr>
        <w:rFonts w:hint="default"/>
      </w:rPr>
    </w:lvl>
    <w:lvl w:ilvl="1">
      <w:start w:val="4"/>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
    <w:nsid w:val="1C883110"/>
    <w:multiLevelType w:val="hybridMultilevel"/>
    <w:tmpl w:val="5A9431F2"/>
    <w:lvl w:ilvl="0" w:tplc="7C6A4F86">
      <w:start w:val="1"/>
      <w:numFmt w:val="decimal"/>
      <w:lvlText w:val="%1)"/>
      <w:lvlJc w:val="left"/>
      <w:pPr>
        <w:ind w:left="928" w:hanging="360"/>
      </w:pPr>
      <w:rPr>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5962398"/>
    <w:multiLevelType w:val="hybridMultilevel"/>
    <w:tmpl w:val="595C856A"/>
    <w:lvl w:ilvl="0" w:tplc="CCBE163C">
      <w:start w:val="1"/>
      <w:numFmt w:val="decimal"/>
      <w:lvlText w:val="%1."/>
      <w:lvlJc w:val="left"/>
      <w:pPr>
        <w:ind w:left="164" w:hanging="426"/>
      </w:pPr>
      <w:rPr>
        <w:rFonts w:ascii="Times New Roman" w:eastAsia="Times New Roman" w:hAnsi="Times New Roman" w:cs="Times New Roman" w:hint="default"/>
        <w:w w:val="100"/>
        <w:sz w:val="28"/>
        <w:szCs w:val="28"/>
        <w:lang w:val="ru-RU" w:eastAsia="en-US" w:bidi="ar-SA"/>
      </w:rPr>
    </w:lvl>
    <w:lvl w:ilvl="1" w:tplc="6CDCC580">
      <w:numFmt w:val="bullet"/>
      <w:lvlText w:val="•"/>
      <w:lvlJc w:val="left"/>
      <w:pPr>
        <w:ind w:left="1146" w:hanging="426"/>
      </w:pPr>
      <w:rPr>
        <w:lang w:val="ru-RU" w:eastAsia="en-US" w:bidi="ar-SA"/>
      </w:rPr>
    </w:lvl>
    <w:lvl w:ilvl="2" w:tplc="53101F72">
      <w:numFmt w:val="bullet"/>
      <w:lvlText w:val="•"/>
      <w:lvlJc w:val="left"/>
      <w:pPr>
        <w:ind w:left="2132" w:hanging="426"/>
      </w:pPr>
      <w:rPr>
        <w:lang w:val="ru-RU" w:eastAsia="en-US" w:bidi="ar-SA"/>
      </w:rPr>
    </w:lvl>
    <w:lvl w:ilvl="3" w:tplc="D756A098">
      <w:numFmt w:val="bullet"/>
      <w:lvlText w:val="•"/>
      <w:lvlJc w:val="left"/>
      <w:pPr>
        <w:ind w:left="3118" w:hanging="426"/>
      </w:pPr>
      <w:rPr>
        <w:lang w:val="ru-RU" w:eastAsia="en-US" w:bidi="ar-SA"/>
      </w:rPr>
    </w:lvl>
    <w:lvl w:ilvl="4" w:tplc="8AAA02BA">
      <w:numFmt w:val="bullet"/>
      <w:lvlText w:val="•"/>
      <w:lvlJc w:val="left"/>
      <w:pPr>
        <w:ind w:left="4104" w:hanging="426"/>
      </w:pPr>
      <w:rPr>
        <w:lang w:val="ru-RU" w:eastAsia="en-US" w:bidi="ar-SA"/>
      </w:rPr>
    </w:lvl>
    <w:lvl w:ilvl="5" w:tplc="F4BA1DAC">
      <w:numFmt w:val="bullet"/>
      <w:lvlText w:val="•"/>
      <w:lvlJc w:val="left"/>
      <w:pPr>
        <w:ind w:left="5090" w:hanging="426"/>
      </w:pPr>
      <w:rPr>
        <w:lang w:val="ru-RU" w:eastAsia="en-US" w:bidi="ar-SA"/>
      </w:rPr>
    </w:lvl>
    <w:lvl w:ilvl="6" w:tplc="BCA0CD22">
      <w:numFmt w:val="bullet"/>
      <w:lvlText w:val="•"/>
      <w:lvlJc w:val="left"/>
      <w:pPr>
        <w:ind w:left="6076" w:hanging="426"/>
      </w:pPr>
      <w:rPr>
        <w:lang w:val="ru-RU" w:eastAsia="en-US" w:bidi="ar-SA"/>
      </w:rPr>
    </w:lvl>
    <w:lvl w:ilvl="7" w:tplc="334C52E8">
      <w:numFmt w:val="bullet"/>
      <w:lvlText w:val="•"/>
      <w:lvlJc w:val="left"/>
      <w:pPr>
        <w:ind w:left="7062" w:hanging="426"/>
      </w:pPr>
      <w:rPr>
        <w:lang w:val="ru-RU" w:eastAsia="en-US" w:bidi="ar-SA"/>
      </w:rPr>
    </w:lvl>
    <w:lvl w:ilvl="8" w:tplc="052819A4">
      <w:numFmt w:val="bullet"/>
      <w:lvlText w:val="•"/>
      <w:lvlJc w:val="left"/>
      <w:pPr>
        <w:ind w:left="8048" w:hanging="426"/>
      </w:pPr>
      <w:rPr>
        <w:lang w:val="ru-RU" w:eastAsia="en-US" w:bidi="ar-SA"/>
      </w:rPr>
    </w:lvl>
  </w:abstractNum>
  <w:abstractNum w:abstractNumId="10">
    <w:nsid w:val="25D936B2"/>
    <w:multiLevelType w:val="hybridMultilevel"/>
    <w:tmpl w:val="664030AA"/>
    <w:lvl w:ilvl="0" w:tplc="B2DC4C10">
      <w:start w:val="1"/>
      <w:numFmt w:val="decimal"/>
      <w:suff w:val="space"/>
      <w:lvlText w:val="%1)"/>
      <w:lvlJc w:val="left"/>
      <w:pPr>
        <w:ind w:left="0" w:firstLine="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EC5099"/>
    <w:multiLevelType w:val="hybridMultilevel"/>
    <w:tmpl w:val="635C3E76"/>
    <w:lvl w:ilvl="0" w:tplc="CE2021AE">
      <w:start w:val="1"/>
      <w:numFmt w:val="decimal"/>
      <w:lvlText w:val="%1)"/>
      <w:lvlJc w:val="left"/>
      <w:pPr>
        <w:ind w:left="1140" w:hanging="495"/>
      </w:pPr>
      <w:rPr>
        <w:rFonts w:hint="default"/>
        <w:sz w:val="28"/>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2">
    <w:nsid w:val="30654A91"/>
    <w:multiLevelType w:val="hybridMultilevel"/>
    <w:tmpl w:val="25C42688"/>
    <w:lvl w:ilvl="0" w:tplc="C1020E90">
      <w:start w:val="4"/>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308A61F4"/>
    <w:multiLevelType w:val="hybridMultilevel"/>
    <w:tmpl w:val="12FEF708"/>
    <w:lvl w:ilvl="0" w:tplc="B3A20314">
      <w:start w:val="1"/>
      <w:numFmt w:val="decimal"/>
      <w:lvlText w:val="%1)"/>
      <w:lvlJc w:val="left"/>
      <w:pPr>
        <w:ind w:left="786"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4E90832"/>
    <w:multiLevelType w:val="hybridMultilevel"/>
    <w:tmpl w:val="63345A28"/>
    <w:lvl w:ilvl="0" w:tplc="036CC95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7FC791E"/>
    <w:multiLevelType w:val="hybridMultilevel"/>
    <w:tmpl w:val="8B8A9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0439B"/>
    <w:multiLevelType w:val="hybridMultilevel"/>
    <w:tmpl w:val="8EA862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4E45D3"/>
    <w:multiLevelType w:val="hybridMultilevel"/>
    <w:tmpl w:val="CCB0FE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38205F"/>
    <w:multiLevelType w:val="hybridMultilevel"/>
    <w:tmpl w:val="2EDE8A7E"/>
    <w:lvl w:ilvl="0" w:tplc="6F70A066">
      <w:numFmt w:val="bullet"/>
      <w:lvlText w:val="–"/>
      <w:lvlJc w:val="left"/>
      <w:pPr>
        <w:ind w:left="139" w:hanging="308"/>
      </w:pPr>
      <w:rPr>
        <w:rFonts w:ascii="Times New Roman" w:eastAsia="Times New Roman" w:hAnsi="Times New Roman" w:cs="Times New Roman" w:hint="default"/>
        <w:w w:val="99"/>
        <w:sz w:val="28"/>
        <w:szCs w:val="28"/>
        <w:lang w:val="ru-RU" w:eastAsia="en-US" w:bidi="ar-SA"/>
      </w:rPr>
    </w:lvl>
    <w:lvl w:ilvl="1" w:tplc="D298B018">
      <w:numFmt w:val="bullet"/>
      <w:lvlText w:val="-"/>
      <w:lvlJc w:val="left"/>
      <w:pPr>
        <w:ind w:left="139" w:hanging="149"/>
      </w:pPr>
      <w:rPr>
        <w:rFonts w:ascii="Times New Roman" w:eastAsia="Times New Roman" w:hAnsi="Times New Roman" w:cs="Times New Roman" w:hint="default"/>
        <w:w w:val="99"/>
        <w:sz w:val="28"/>
        <w:szCs w:val="28"/>
        <w:lang w:val="ru-RU" w:eastAsia="en-US" w:bidi="ar-SA"/>
      </w:rPr>
    </w:lvl>
    <w:lvl w:ilvl="2" w:tplc="22C2D5B4">
      <w:numFmt w:val="bullet"/>
      <w:lvlText w:val="•"/>
      <w:lvlJc w:val="left"/>
      <w:pPr>
        <w:ind w:left="2040" w:hanging="149"/>
      </w:pPr>
      <w:rPr>
        <w:rFonts w:hint="default"/>
        <w:lang w:val="ru-RU" w:eastAsia="en-US" w:bidi="ar-SA"/>
      </w:rPr>
    </w:lvl>
    <w:lvl w:ilvl="3" w:tplc="F2BA8EB6">
      <w:numFmt w:val="bullet"/>
      <w:lvlText w:val="•"/>
      <w:lvlJc w:val="left"/>
      <w:pPr>
        <w:ind w:left="2991" w:hanging="149"/>
      </w:pPr>
      <w:rPr>
        <w:rFonts w:hint="default"/>
        <w:lang w:val="ru-RU" w:eastAsia="en-US" w:bidi="ar-SA"/>
      </w:rPr>
    </w:lvl>
    <w:lvl w:ilvl="4" w:tplc="70980C96">
      <w:numFmt w:val="bullet"/>
      <w:lvlText w:val="•"/>
      <w:lvlJc w:val="left"/>
      <w:pPr>
        <w:ind w:left="3941" w:hanging="149"/>
      </w:pPr>
      <w:rPr>
        <w:rFonts w:hint="default"/>
        <w:lang w:val="ru-RU" w:eastAsia="en-US" w:bidi="ar-SA"/>
      </w:rPr>
    </w:lvl>
    <w:lvl w:ilvl="5" w:tplc="5530ADA2">
      <w:numFmt w:val="bullet"/>
      <w:lvlText w:val="•"/>
      <w:lvlJc w:val="left"/>
      <w:pPr>
        <w:ind w:left="4892" w:hanging="149"/>
      </w:pPr>
      <w:rPr>
        <w:rFonts w:hint="default"/>
        <w:lang w:val="ru-RU" w:eastAsia="en-US" w:bidi="ar-SA"/>
      </w:rPr>
    </w:lvl>
    <w:lvl w:ilvl="6" w:tplc="D3C6EB12">
      <w:numFmt w:val="bullet"/>
      <w:lvlText w:val="•"/>
      <w:lvlJc w:val="left"/>
      <w:pPr>
        <w:ind w:left="5842" w:hanging="149"/>
      </w:pPr>
      <w:rPr>
        <w:rFonts w:hint="default"/>
        <w:lang w:val="ru-RU" w:eastAsia="en-US" w:bidi="ar-SA"/>
      </w:rPr>
    </w:lvl>
    <w:lvl w:ilvl="7" w:tplc="A7BED1DA">
      <w:numFmt w:val="bullet"/>
      <w:lvlText w:val="•"/>
      <w:lvlJc w:val="left"/>
      <w:pPr>
        <w:ind w:left="6792" w:hanging="149"/>
      </w:pPr>
      <w:rPr>
        <w:rFonts w:hint="default"/>
        <w:lang w:val="ru-RU" w:eastAsia="en-US" w:bidi="ar-SA"/>
      </w:rPr>
    </w:lvl>
    <w:lvl w:ilvl="8" w:tplc="2A766CE0">
      <w:numFmt w:val="bullet"/>
      <w:lvlText w:val="•"/>
      <w:lvlJc w:val="left"/>
      <w:pPr>
        <w:ind w:left="7743" w:hanging="149"/>
      </w:pPr>
      <w:rPr>
        <w:rFonts w:hint="default"/>
        <w:lang w:val="ru-RU" w:eastAsia="en-US" w:bidi="ar-SA"/>
      </w:rPr>
    </w:lvl>
  </w:abstractNum>
  <w:abstractNum w:abstractNumId="19">
    <w:nsid w:val="3B836007"/>
    <w:multiLevelType w:val="multilevel"/>
    <w:tmpl w:val="787EE354"/>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3E62760A"/>
    <w:multiLevelType w:val="hybridMultilevel"/>
    <w:tmpl w:val="ADE6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15619"/>
    <w:multiLevelType w:val="hybridMultilevel"/>
    <w:tmpl w:val="AC5CC6BE"/>
    <w:lvl w:ilvl="0" w:tplc="DD44FF5A">
      <w:numFmt w:val="bullet"/>
      <w:lvlText w:val="–"/>
      <w:lvlJc w:val="left"/>
      <w:pPr>
        <w:ind w:left="164" w:hanging="210"/>
      </w:pPr>
      <w:rPr>
        <w:rFonts w:ascii="Times New Roman" w:eastAsia="Times New Roman" w:hAnsi="Times New Roman" w:cs="Times New Roman" w:hint="default"/>
        <w:w w:val="100"/>
        <w:sz w:val="28"/>
        <w:szCs w:val="28"/>
        <w:lang w:val="ru-RU" w:eastAsia="en-US" w:bidi="ar-SA"/>
      </w:rPr>
    </w:lvl>
    <w:lvl w:ilvl="1" w:tplc="DE1A0B64">
      <w:numFmt w:val="bullet"/>
      <w:lvlText w:val="•"/>
      <w:lvlJc w:val="left"/>
      <w:pPr>
        <w:ind w:left="1146" w:hanging="210"/>
      </w:pPr>
      <w:rPr>
        <w:lang w:val="ru-RU" w:eastAsia="en-US" w:bidi="ar-SA"/>
      </w:rPr>
    </w:lvl>
    <w:lvl w:ilvl="2" w:tplc="58AE976A">
      <w:numFmt w:val="bullet"/>
      <w:lvlText w:val="•"/>
      <w:lvlJc w:val="left"/>
      <w:pPr>
        <w:ind w:left="2132" w:hanging="210"/>
      </w:pPr>
      <w:rPr>
        <w:lang w:val="ru-RU" w:eastAsia="en-US" w:bidi="ar-SA"/>
      </w:rPr>
    </w:lvl>
    <w:lvl w:ilvl="3" w:tplc="5574B9DC">
      <w:numFmt w:val="bullet"/>
      <w:lvlText w:val="•"/>
      <w:lvlJc w:val="left"/>
      <w:pPr>
        <w:ind w:left="3118" w:hanging="210"/>
      </w:pPr>
      <w:rPr>
        <w:lang w:val="ru-RU" w:eastAsia="en-US" w:bidi="ar-SA"/>
      </w:rPr>
    </w:lvl>
    <w:lvl w:ilvl="4" w:tplc="D974E93E">
      <w:numFmt w:val="bullet"/>
      <w:lvlText w:val="•"/>
      <w:lvlJc w:val="left"/>
      <w:pPr>
        <w:ind w:left="4104" w:hanging="210"/>
      </w:pPr>
      <w:rPr>
        <w:lang w:val="ru-RU" w:eastAsia="en-US" w:bidi="ar-SA"/>
      </w:rPr>
    </w:lvl>
    <w:lvl w:ilvl="5" w:tplc="6F4C3FD4">
      <w:numFmt w:val="bullet"/>
      <w:lvlText w:val="•"/>
      <w:lvlJc w:val="left"/>
      <w:pPr>
        <w:ind w:left="5090" w:hanging="210"/>
      </w:pPr>
      <w:rPr>
        <w:lang w:val="ru-RU" w:eastAsia="en-US" w:bidi="ar-SA"/>
      </w:rPr>
    </w:lvl>
    <w:lvl w:ilvl="6" w:tplc="0CBA8106">
      <w:numFmt w:val="bullet"/>
      <w:lvlText w:val="•"/>
      <w:lvlJc w:val="left"/>
      <w:pPr>
        <w:ind w:left="6076" w:hanging="210"/>
      </w:pPr>
      <w:rPr>
        <w:lang w:val="ru-RU" w:eastAsia="en-US" w:bidi="ar-SA"/>
      </w:rPr>
    </w:lvl>
    <w:lvl w:ilvl="7" w:tplc="4E02F5AC">
      <w:numFmt w:val="bullet"/>
      <w:lvlText w:val="•"/>
      <w:lvlJc w:val="left"/>
      <w:pPr>
        <w:ind w:left="7062" w:hanging="210"/>
      </w:pPr>
      <w:rPr>
        <w:lang w:val="ru-RU" w:eastAsia="en-US" w:bidi="ar-SA"/>
      </w:rPr>
    </w:lvl>
    <w:lvl w:ilvl="8" w:tplc="6A80230E">
      <w:numFmt w:val="bullet"/>
      <w:lvlText w:val="•"/>
      <w:lvlJc w:val="left"/>
      <w:pPr>
        <w:ind w:left="8048" w:hanging="210"/>
      </w:pPr>
      <w:rPr>
        <w:lang w:val="ru-RU" w:eastAsia="en-US" w:bidi="ar-SA"/>
      </w:rPr>
    </w:lvl>
  </w:abstractNum>
  <w:abstractNum w:abstractNumId="22">
    <w:nsid w:val="497007A0"/>
    <w:multiLevelType w:val="hybridMultilevel"/>
    <w:tmpl w:val="66B22E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AB546E5"/>
    <w:multiLevelType w:val="hybridMultilevel"/>
    <w:tmpl w:val="91328DC2"/>
    <w:lvl w:ilvl="0" w:tplc="E65E5AEA">
      <w:start w:val="1"/>
      <w:numFmt w:val="decimal"/>
      <w:lvlText w:val="%1)"/>
      <w:lvlJc w:val="left"/>
      <w:pPr>
        <w:ind w:left="720" w:hanging="360"/>
      </w:pPr>
      <w:rPr>
        <w:strike w:val="0"/>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E6016"/>
    <w:multiLevelType w:val="hybridMultilevel"/>
    <w:tmpl w:val="FFFFFFFF"/>
    <w:styleLink w:val="1"/>
    <w:lvl w:ilvl="0" w:tplc="FA3ECEC4">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rPr>
    </w:lvl>
    <w:lvl w:ilvl="1" w:tplc="DF9ABADA">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rPr>
    </w:lvl>
    <w:lvl w:ilvl="2" w:tplc="BE323BDC">
      <w:start w:val="1"/>
      <w:numFmt w:val="lowerRoman"/>
      <w:lvlText w:val="%3."/>
      <w:lvlJc w:val="left"/>
      <w:pPr>
        <w:ind w:left="2508" w:hanging="320"/>
      </w:pPr>
      <w:rPr>
        <w:rFonts w:hAnsi="Arial Unicode MS"/>
        <w:caps w:val="0"/>
        <w:smallCaps w:val="0"/>
        <w:strike w:val="0"/>
        <w:dstrike w:val="0"/>
        <w:color w:val="000000"/>
        <w:spacing w:val="0"/>
        <w:w w:val="100"/>
        <w:kern w:val="0"/>
        <w:position w:val="0"/>
        <w:highlight w:val="none"/>
        <w:vertAlign w:val="baseline"/>
      </w:rPr>
    </w:lvl>
    <w:lvl w:ilvl="3" w:tplc="EFE81EEE">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rPr>
    </w:lvl>
    <w:lvl w:ilvl="4" w:tplc="0EFC5630">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rPr>
    </w:lvl>
    <w:lvl w:ilvl="5" w:tplc="F60A804C">
      <w:start w:val="1"/>
      <w:numFmt w:val="lowerRoman"/>
      <w:lvlText w:val="%6."/>
      <w:lvlJc w:val="left"/>
      <w:pPr>
        <w:ind w:left="4668" w:hanging="320"/>
      </w:pPr>
      <w:rPr>
        <w:rFonts w:hAnsi="Arial Unicode MS"/>
        <w:caps w:val="0"/>
        <w:smallCaps w:val="0"/>
        <w:strike w:val="0"/>
        <w:dstrike w:val="0"/>
        <w:color w:val="000000"/>
        <w:spacing w:val="0"/>
        <w:w w:val="100"/>
        <w:kern w:val="0"/>
        <w:position w:val="0"/>
        <w:highlight w:val="none"/>
        <w:vertAlign w:val="baseline"/>
      </w:rPr>
    </w:lvl>
    <w:lvl w:ilvl="6" w:tplc="7ABE6A8A">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rPr>
    </w:lvl>
    <w:lvl w:ilvl="7" w:tplc="A9B649F0">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rPr>
    </w:lvl>
    <w:lvl w:ilvl="8" w:tplc="059204C4">
      <w:start w:val="1"/>
      <w:numFmt w:val="lowerRoman"/>
      <w:lvlText w:val="%9."/>
      <w:lvlJc w:val="left"/>
      <w:pPr>
        <w:ind w:left="6828" w:hanging="32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4E305A66"/>
    <w:multiLevelType w:val="hybridMultilevel"/>
    <w:tmpl w:val="4AF29FA6"/>
    <w:lvl w:ilvl="0" w:tplc="6688F5D4">
      <w:start w:val="30"/>
      <w:numFmt w:val="decimal"/>
      <w:lvlText w:val="%1."/>
      <w:lvlJc w:val="left"/>
      <w:pPr>
        <w:ind w:left="2345" w:hanging="360"/>
      </w:pPr>
      <w:rPr>
        <w:rFonts w:hint="default"/>
        <w:b w:val="0"/>
        <w:strike w:val="0"/>
        <w:color w:val="auto"/>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nsid w:val="51C657BB"/>
    <w:multiLevelType w:val="hybridMultilevel"/>
    <w:tmpl w:val="BA4210C4"/>
    <w:lvl w:ilvl="0" w:tplc="84308500">
      <w:start w:val="1"/>
      <w:numFmt w:val="bullet"/>
      <w:lvlText w:val=""/>
      <w:lvlJc w:val="left"/>
      <w:pPr>
        <w:tabs>
          <w:tab w:val="num" w:pos="720"/>
        </w:tabs>
        <w:ind w:left="720" w:hanging="360"/>
      </w:pPr>
      <w:rPr>
        <w:rFonts w:ascii="Wingdings" w:hAnsi="Wingdings" w:hint="default"/>
      </w:rPr>
    </w:lvl>
    <w:lvl w:ilvl="1" w:tplc="BC76A848" w:tentative="1">
      <w:start w:val="1"/>
      <w:numFmt w:val="bullet"/>
      <w:lvlText w:val=""/>
      <w:lvlJc w:val="left"/>
      <w:pPr>
        <w:tabs>
          <w:tab w:val="num" w:pos="1440"/>
        </w:tabs>
        <w:ind w:left="1440" w:hanging="360"/>
      </w:pPr>
      <w:rPr>
        <w:rFonts w:ascii="Wingdings" w:hAnsi="Wingdings" w:hint="default"/>
      </w:rPr>
    </w:lvl>
    <w:lvl w:ilvl="2" w:tplc="556A57B6" w:tentative="1">
      <w:start w:val="1"/>
      <w:numFmt w:val="bullet"/>
      <w:lvlText w:val=""/>
      <w:lvlJc w:val="left"/>
      <w:pPr>
        <w:tabs>
          <w:tab w:val="num" w:pos="2160"/>
        </w:tabs>
        <w:ind w:left="2160" w:hanging="360"/>
      </w:pPr>
      <w:rPr>
        <w:rFonts w:ascii="Wingdings" w:hAnsi="Wingdings" w:hint="default"/>
      </w:rPr>
    </w:lvl>
    <w:lvl w:ilvl="3" w:tplc="5F6C2B76" w:tentative="1">
      <w:start w:val="1"/>
      <w:numFmt w:val="bullet"/>
      <w:lvlText w:val=""/>
      <w:lvlJc w:val="left"/>
      <w:pPr>
        <w:tabs>
          <w:tab w:val="num" w:pos="2880"/>
        </w:tabs>
        <w:ind w:left="2880" w:hanging="360"/>
      </w:pPr>
      <w:rPr>
        <w:rFonts w:ascii="Wingdings" w:hAnsi="Wingdings" w:hint="default"/>
      </w:rPr>
    </w:lvl>
    <w:lvl w:ilvl="4" w:tplc="B06477B8" w:tentative="1">
      <w:start w:val="1"/>
      <w:numFmt w:val="bullet"/>
      <w:lvlText w:val=""/>
      <w:lvlJc w:val="left"/>
      <w:pPr>
        <w:tabs>
          <w:tab w:val="num" w:pos="3600"/>
        </w:tabs>
        <w:ind w:left="3600" w:hanging="360"/>
      </w:pPr>
      <w:rPr>
        <w:rFonts w:ascii="Wingdings" w:hAnsi="Wingdings" w:hint="default"/>
      </w:rPr>
    </w:lvl>
    <w:lvl w:ilvl="5" w:tplc="2EE46042" w:tentative="1">
      <w:start w:val="1"/>
      <w:numFmt w:val="bullet"/>
      <w:lvlText w:val=""/>
      <w:lvlJc w:val="left"/>
      <w:pPr>
        <w:tabs>
          <w:tab w:val="num" w:pos="4320"/>
        </w:tabs>
        <w:ind w:left="4320" w:hanging="360"/>
      </w:pPr>
      <w:rPr>
        <w:rFonts w:ascii="Wingdings" w:hAnsi="Wingdings" w:hint="default"/>
      </w:rPr>
    </w:lvl>
    <w:lvl w:ilvl="6" w:tplc="36D62386" w:tentative="1">
      <w:start w:val="1"/>
      <w:numFmt w:val="bullet"/>
      <w:lvlText w:val=""/>
      <w:lvlJc w:val="left"/>
      <w:pPr>
        <w:tabs>
          <w:tab w:val="num" w:pos="5040"/>
        </w:tabs>
        <w:ind w:left="5040" w:hanging="360"/>
      </w:pPr>
      <w:rPr>
        <w:rFonts w:ascii="Wingdings" w:hAnsi="Wingdings" w:hint="default"/>
      </w:rPr>
    </w:lvl>
    <w:lvl w:ilvl="7" w:tplc="2ACE79FE" w:tentative="1">
      <w:start w:val="1"/>
      <w:numFmt w:val="bullet"/>
      <w:lvlText w:val=""/>
      <w:lvlJc w:val="left"/>
      <w:pPr>
        <w:tabs>
          <w:tab w:val="num" w:pos="5760"/>
        </w:tabs>
        <w:ind w:left="5760" w:hanging="360"/>
      </w:pPr>
      <w:rPr>
        <w:rFonts w:ascii="Wingdings" w:hAnsi="Wingdings" w:hint="default"/>
      </w:rPr>
    </w:lvl>
    <w:lvl w:ilvl="8" w:tplc="74BE223E" w:tentative="1">
      <w:start w:val="1"/>
      <w:numFmt w:val="bullet"/>
      <w:lvlText w:val=""/>
      <w:lvlJc w:val="left"/>
      <w:pPr>
        <w:tabs>
          <w:tab w:val="num" w:pos="6480"/>
        </w:tabs>
        <w:ind w:left="6480" w:hanging="360"/>
      </w:pPr>
      <w:rPr>
        <w:rFonts w:ascii="Wingdings" w:hAnsi="Wingdings" w:hint="default"/>
      </w:rPr>
    </w:lvl>
  </w:abstractNum>
  <w:abstractNum w:abstractNumId="27">
    <w:nsid w:val="51D05D5A"/>
    <w:multiLevelType w:val="hybridMultilevel"/>
    <w:tmpl w:val="23A852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D7672B"/>
    <w:multiLevelType w:val="hybridMultilevel"/>
    <w:tmpl w:val="46187C6A"/>
    <w:lvl w:ilvl="0" w:tplc="556A1FEE">
      <w:start w:val="6"/>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29">
    <w:nsid w:val="51F73FB7"/>
    <w:multiLevelType w:val="hybridMultilevel"/>
    <w:tmpl w:val="FFFFFFFF"/>
    <w:numStyleLink w:val="1"/>
  </w:abstractNum>
  <w:abstractNum w:abstractNumId="30">
    <w:nsid w:val="529B5723"/>
    <w:multiLevelType w:val="hybridMultilevel"/>
    <w:tmpl w:val="6100CE40"/>
    <w:lvl w:ilvl="0" w:tplc="F15E330A">
      <w:start w:val="1"/>
      <w:numFmt w:val="bullet"/>
      <w:lvlText w:val=""/>
      <w:lvlJc w:val="left"/>
      <w:pPr>
        <w:tabs>
          <w:tab w:val="num" w:pos="4472"/>
        </w:tabs>
        <w:ind w:left="4472" w:hanging="360"/>
      </w:pPr>
      <w:rPr>
        <w:rFonts w:ascii="Wingdings" w:hAnsi="Wingdings" w:hint="default"/>
      </w:rPr>
    </w:lvl>
    <w:lvl w:ilvl="1" w:tplc="83FAAF08" w:tentative="1">
      <w:start w:val="1"/>
      <w:numFmt w:val="bullet"/>
      <w:lvlText w:val=""/>
      <w:lvlJc w:val="left"/>
      <w:pPr>
        <w:tabs>
          <w:tab w:val="num" w:pos="5192"/>
        </w:tabs>
        <w:ind w:left="5192" w:hanging="360"/>
      </w:pPr>
      <w:rPr>
        <w:rFonts w:ascii="Wingdings" w:hAnsi="Wingdings" w:hint="default"/>
      </w:rPr>
    </w:lvl>
    <w:lvl w:ilvl="2" w:tplc="76E817DA" w:tentative="1">
      <w:start w:val="1"/>
      <w:numFmt w:val="bullet"/>
      <w:lvlText w:val=""/>
      <w:lvlJc w:val="left"/>
      <w:pPr>
        <w:tabs>
          <w:tab w:val="num" w:pos="5912"/>
        </w:tabs>
        <w:ind w:left="5912" w:hanging="360"/>
      </w:pPr>
      <w:rPr>
        <w:rFonts w:ascii="Wingdings" w:hAnsi="Wingdings" w:hint="default"/>
      </w:rPr>
    </w:lvl>
    <w:lvl w:ilvl="3" w:tplc="8D0ECFEC" w:tentative="1">
      <w:start w:val="1"/>
      <w:numFmt w:val="bullet"/>
      <w:lvlText w:val=""/>
      <w:lvlJc w:val="left"/>
      <w:pPr>
        <w:tabs>
          <w:tab w:val="num" w:pos="6632"/>
        </w:tabs>
        <w:ind w:left="6632" w:hanging="360"/>
      </w:pPr>
      <w:rPr>
        <w:rFonts w:ascii="Wingdings" w:hAnsi="Wingdings" w:hint="default"/>
      </w:rPr>
    </w:lvl>
    <w:lvl w:ilvl="4" w:tplc="444EC6A6" w:tentative="1">
      <w:start w:val="1"/>
      <w:numFmt w:val="bullet"/>
      <w:lvlText w:val=""/>
      <w:lvlJc w:val="left"/>
      <w:pPr>
        <w:tabs>
          <w:tab w:val="num" w:pos="7352"/>
        </w:tabs>
        <w:ind w:left="7352" w:hanging="360"/>
      </w:pPr>
      <w:rPr>
        <w:rFonts w:ascii="Wingdings" w:hAnsi="Wingdings" w:hint="default"/>
      </w:rPr>
    </w:lvl>
    <w:lvl w:ilvl="5" w:tplc="5B5C5198" w:tentative="1">
      <w:start w:val="1"/>
      <w:numFmt w:val="bullet"/>
      <w:lvlText w:val=""/>
      <w:lvlJc w:val="left"/>
      <w:pPr>
        <w:tabs>
          <w:tab w:val="num" w:pos="8072"/>
        </w:tabs>
        <w:ind w:left="8072" w:hanging="360"/>
      </w:pPr>
      <w:rPr>
        <w:rFonts w:ascii="Wingdings" w:hAnsi="Wingdings" w:hint="default"/>
      </w:rPr>
    </w:lvl>
    <w:lvl w:ilvl="6" w:tplc="92AEBF7C" w:tentative="1">
      <w:start w:val="1"/>
      <w:numFmt w:val="bullet"/>
      <w:lvlText w:val=""/>
      <w:lvlJc w:val="left"/>
      <w:pPr>
        <w:tabs>
          <w:tab w:val="num" w:pos="8792"/>
        </w:tabs>
        <w:ind w:left="8792" w:hanging="360"/>
      </w:pPr>
      <w:rPr>
        <w:rFonts w:ascii="Wingdings" w:hAnsi="Wingdings" w:hint="default"/>
      </w:rPr>
    </w:lvl>
    <w:lvl w:ilvl="7" w:tplc="894209D2" w:tentative="1">
      <w:start w:val="1"/>
      <w:numFmt w:val="bullet"/>
      <w:lvlText w:val=""/>
      <w:lvlJc w:val="left"/>
      <w:pPr>
        <w:tabs>
          <w:tab w:val="num" w:pos="9512"/>
        </w:tabs>
        <w:ind w:left="9512" w:hanging="360"/>
      </w:pPr>
      <w:rPr>
        <w:rFonts w:ascii="Wingdings" w:hAnsi="Wingdings" w:hint="default"/>
      </w:rPr>
    </w:lvl>
    <w:lvl w:ilvl="8" w:tplc="0DC6E5BE" w:tentative="1">
      <w:start w:val="1"/>
      <w:numFmt w:val="bullet"/>
      <w:lvlText w:val=""/>
      <w:lvlJc w:val="left"/>
      <w:pPr>
        <w:tabs>
          <w:tab w:val="num" w:pos="10232"/>
        </w:tabs>
        <w:ind w:left="10232" w:hanging="360"/>
      </w:pPr>
      <w:rPr>
        <w:rFonts w:ascii="Wingdings" w:hAnsi="Wingdings" w:hint="default"/>
      </w:rPr>
    </w:lvl>
  </w:abstractNum>
  <w:abstractNum w:abstractNumId="31">
    <w:nsid w:val="57BE4D65"/>
    <w:multiLevelType w:val="hybridMultilevel"/>
    <w:tmpl w:val="CF825A8E"/>
    <w:lvl w:ilvl="0" w:tplc="922632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89347C1"/>
    <w:multiLevelType w:val="hybridMultilevel"/>
    <w:tmpl w:val="068A31C0"/>
    <w:lvl w:ilvl="0" w:tplc="0419000F">
      <w:start w:val="1"/>
      <w:numFmt w:val="decimal"/>
      <w:lvlText w:val="%1."/>
      <w:lvlJc w:val="left"/>
      <w:pPr>
        <w:tabs>
          <w:tab w:val="num" w:pos="720"/>
        </w:tabs>
        <w:ind w:left="720" w:hanging="360"/>
      </w:pPr>
      <w:rPr>
        <w:rFonts w:hint="default"/>
      </w:rPr>
    </w:lvl>
    <w:lvl w:ilvl="1" w:tplc="493A9A92" w:tentative="1">
      <w:start w:val="1"/>
      <w:numFmt w:val="bullet"/>
      <w:lvlText w:val="•"/>
      <w:lvlJc w:val="left"/>
      <w:pPr>
        <w:tabs>
          <w:tab w:val="num" w:pos="1440"/>
        </w:tabs>
        <w:ind w:left="1440" w:hanging="360"/>
      </w:pPr>
      <w:rPr>
        <w:rFonts w:ascii="Times New Roman" w:hAnsi="Times New Roman" w:hint="default"/>
      </w:rPr>
    </w:lvl>
    <w:lvl w:ilvl="2" w:tplc="425C342C" w:tentative="1">
      <w:start w:val="1"/>
      <w:numFmt w:val="bullet"/>
      <w:lvlText w:val="•"/>
      <w:lvlJc w:val="left"/>
      <w:pPr>
        <w:tabs>
          <w:tab w:val="num" w:pos="2160"/>
        </w:tabs>
        <w:ind w:left="2160" w:hanging="360"/>
      </w:pPr>
      <w:rPr>
        <w:rFonts w:ascii="Times New Roman" w:hAnsi="Times New Roman" w:hint="default"/>
      </w:rPr>
    </w:lvl>
    <w:lvl w:ilvl="3" w:tplc="CD3A9FE0" w:tentative="1">
      <w:start w:val="1"/>
      <w:numFmt w:val="bullet"/>
      <w:lvlText w:val="•"/>
      <w:lvlJc w:val="left"/>
      <w:pPr>
        <w:tabs>
          <w:tab w:val="num" w:pos="2880"/>
        </w:tabs>
        <w:ind w:left="2880" w:hanging="360"/>
      </w:pPr>
      <w:rPr>
        <w:rFonts w:ascii="Times New Roman" w:hAnsi="Times New Roman" w:hint="default"/>
      </w:rPr>
    </w:lvl>
    <w:lvl w:ilvl="4" w:tplc="DCB6E4A6" w:tentative="1">
      <w:start w:val="1"/>
      <w:numFmt w:val="bullet"/>
      <w:lvlText w:val="•"/>
      <w:lvlJc w:val="left"/>
      <w:pPr>
        <w:tabs>
          <w:tab w:val="num" w:pos="3600"/>
        </w:tabs>
        <w:ind w:left="3600" w:hanging="360"/>
      </w:pPr>
      <w:rPr>
        <w:rFonts w:ascii="Times New Roman" w:hAnsi="Times New Roman" w:hint="default"/>
      </w:rPr>
    </w:lvl>
    <w:lvl w:ilvl="5" w:tplc="6FA807AC" w:tentative="1">
      <w:start w:val="1"/>
      <w:numFmt w:val="bullet"/>
      <w:lvlText w:val="•"/>
      <w:lvlJc w:val="left"/>
      <w:pPr>
        <w:tabs>
          <w:tab w:val="num" w:pos="4320"/>
        </w:tabs>
        <w:ind w:left="4320" w:hanging="360"/>
      </w:pPr>
      <w:rPr>
        <w:rFonts w:ascii="Times New Roman" w:hAnsi="Times New Roman" w:hint="default"/>
      </w:rPr>
    </w:lvl>
    <w:lvl w:ilvl="6" w:tplc="BD7E1BF0" w:tentative="1">
      <w:start w:val="1"/>
      <w:numFmt w:val="bullet"/>
      <w:lvlText w:val="•"/>
      <w:lvlJc w:val="left"/>
      <w:pPr>
        <w:tabs>
          <w:tab w:val="num" w:pos="5040"/>
        </w:tabs>
        <w:ind w:left="5040" w:hanging="360"/>
      </w:pPr>
      <w:rPr>
        <w:rFonts w:ascii="Times New Roman" w:hAnsi="Times New Roman" w:hint="default"/>
      </w:rPr>
    </w:lvl>
    <w:lvl w:ilvl="7" w:tplc="3B5227EE" w:tentative="1">
      <w:start w:val="1"/>
      <w:numFmt w:val="bullet"/>
      <w:lvlText w:val="•"/>
      <w:lvlJc w:val="left"/>
      <w:pPr>
        <w:tabs>
          <w:tab w:val="num" w:pos="5760"/>
        </w:tabs>
        <w:ind w:left="5760" w:hanging="360"/>
      </w:pPr>
      <w:rPr>
        <w:rFonts w:ascii="Times New Roman" w:hAnsi="Times New Roman" w:hint="default"/>
      </w:rPr>
    </w:lvl>
    <w:lvl w:ilvl="8" w:tplc="284A1FC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3C54356"/>
    <w:multiLevelType w:val="hybridMultilevel"/>
    <w:tmpl w:val="E174A4F2"/>
    <w:lvl w:ilvl="0" w:tplc="14BA91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47E0CC8"/>
    <w:multiLevelType w:val="hybridMultilevel"/>
    <w:tmpl w:val="114610E4"/>
    <w:lvl w:ilvl="0" w:tplc="2258022E">
      <w:start w:val="1"/>
      <w:numFmt w:val="decimal"/>
      <w:lvlText w:val="%1)"/>
      <w:lvlJc w:val="left"/>
      <w:pPr>
        <w:ind w:left="1659" w:hanging="360"/>
      </w:pPr>
      <w:rPr>
        <w:rFonts w:hint="default"/>
      </w:rPr>
    </w:lvl>
    <w:lvl w:ilvl="1" w:tplc="04190019" w:tentative="1">
      <w:start w:val="1"/>
      <w:numFmt w:val="lowerLetter"/>
      <w:lvlText w:val="%2."/>
      <w:lvlJc w:val="left"/>
      <w:pPr>
        <w:ind w:left="2379" w:hanging="360"/>
      </w:pPr>
    </w:lvl>
    <w:lvl w:ilvl="2" w:tplc="0419001B" w:tentative="1">
      <w:start w:val="1"/>
      <w:numFmt w:val="lowerRoman"/>
      <w:lvlText w:val="%3."/>
      <w:lvlJc w:val="right"/>
      <w:pPr>
        <w:ind w:left="3099" w:hanging="180"/>
      </w:pPr>
    </w:lvl>
    <w:lvl w:ilvl="3" w:tplc="0419000F" w:tentative="1">
      <w:start w:val="1"/>
      <w:numFmt w:val="decimal"/>
      <w:lvlText w:val="%4."/>
      <w:lvlJc w:val="left"/>
      <w:pPr>
        <w:ind w:left="3819" w:hanging="360"/>
      </w:pPr>
    </w:lvl>
    <w:lvl w:ilvl="4" w:tplc="04190019" w:tentative="1">
      <w:start w:val="1"/>
      <w:numFmt w:val="lowerLetter"/>
      <w:lvlText w:val="%5."/>
      <w:lvlJc w:val="left"/>
      <w:pPr>
        <w:ind w:left="4539" w:hanging="360"/>
      </w:pPr>
    </w:lvl>
    <w:lvl w:ilvl="5" w:tplc="0419001B" w:tentative="1">
      <w:start w:val="1"/>
      <w:numFmt w:val="lowerRoman"/>
      <w:lvlText w:val="%6."/>
      <w:lvlJc w:val="right"/>
      <w:pPr>
        <w:ind w:left="5259" w:hanging="180"/>
      </w:pPr>
    </w:lvl>
    <w:lvl w:ilvl="6" w:tplc="0419000F" w:tentative="1">
      <w:start w:val="1"/>
      <w:numFmt w:val="decimal"/>
      <w:lvlText w:val="%7."/>
      <w:lvlJc w:val="left"/>
      <w:pPr>
        <w:ind w:left="5979" w:hanging="360"/>
      </w:pPr>
    </w:lvl>
    <w:lvl w:ilvl="7" w:tplc="04190019" w:tentative="1">
      <w:start w:val="1"/>
      <w:numFmt w:val="lowerLetter"/>
      <w:lvlText w:val="%8."/>
      <w:lvlJc w:val="left"/>
      <w:pPr>
        <w:ind w:left="6699" w:hanging="360"/>
      </w:pPr>
    </w:lvl>
    <w:lvl w:ilvl="8" w:tplc="0419001B" w:tentative="1">
      <w:start w:val="1"/>
      <w:numFmt w:val="lowerRoman"/>
      <w:lvlText w:val="%9."/>
      <w:lvlJc w:val="right"/>
      <w:pPr>
        <w:ind w:left="7419" w:hanging="180"/>
      </w:pPr>
    </w:lvl>
  </w:abstractNum>
  <w:abstractNum w:abstractNumId="35">
    <w:nsid w:val="647F33FA"/>
    <w:multiLevelType w:val="hybridMultilevel"/>
    <w:tmpl w:val="5F8CE424"/>
    <w:lvl w:ilvl="0" w:tplc="C2A01F08">
      <w:start w:val="1"/>
      <w:numFmt w:val="decimal"/>
      <w:lvlText w:val="%1)"/>
      <w:lvlJc w:val="left"/>
      <w:pPr>
        <w:ind w:left="720" w:hanging="360"/>
      </w:pPr>
      <w:rPr>
        <w:rFont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8E4F52"/>
    <w:multiLevelType w:val="hybridMultilevel"/>
    <w:tmpl w:val="638695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69B0C2B"/>
    <w:multiLevelType w:val="hybridMultilevel"/>
    <w:tmpl w:val="494EB57C"/>
    <w:lvl w:ilvl="0" w:tplc="26609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6C3116F"/>
    <w:multiLevelType w:val="multilevel"/>
    <w:tmpl w:val="1C100E7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nsid w:val="67AD13F2"/>
    <w:multiLevelType w:val="hybridMultilevel"/>
    <w:tmpl w:val="EAE0591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6B513EFE"/>
    <w:multiLevelType w:val="hybridMultilevel"/>
    <w:tmpl w:val="124AEF5A"/>
    <w:lvl w:ilvl="0" w:tplc="026EB3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4B6BCD"/>
    <w:multiLevelType w:val="hybridMultilevel"/>
    <w:tmpl w:val="D94830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29"/>
  </w:num>
  <w:num w:numId="3">
    <w:abstractNumId w:val="29"/>
    <w:lvlOverride w:ilvl="0">
      <w:lvl w:ilvl="0" w:tplc="7D84C234">
        <w:start w:val="1"/>
        <w:numFmt w:val="decimal"/>
        <w:lvlText w:val="%1)"/>
        <w:lvlJc w:val="left"/>
        <w:pPr>
          <w:tabs>
            <w:tab w:val="num" w:pos="1416"/>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D47BA2">
        <w:start w:val="1"/>
        <w:numFmt w:val="lowerLetter"/>
        <w:lvlText w:val="%2."/>
        <w:lvlJc w:val="left"/>
        <w:pPr>
          <w:tabs>
            <w:tab w:val="num" w:pos="2136"/>
          </w:tabs>
          <w:ind w:left="1429" w:firstLine="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5C2615C">
        <w:start w:val="1"/>
        <w:numFmt w:val="lowerRoman"/>
        <w:lvlText w:val="%3."/>
        <w:lvlJc w:val="left"/>
        <w:pPr>
          <w:tabs>
            <w:tab w:val="num" w:pos="2856"/>
          </w:tabs>
          <w:ind w:left="2149" w:firstLine="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707642">
        <w:start w:val="1"/>
        <w:numFmt w:val="decimal"/>
        <w:lvlText w:val="%4."/>
        <w:lvlJc w:val="left"/>
        <w:pPr>
          <w:tabs>
            <w:tab w:val="num" w:pos="3576"/>
          </w:tabs>
          <w:ind w:left="2869" w:firstLine="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820502">
        <w:start w:val="1"/>
        <w:numFmt w:val="lowerLetter"/>
        <w:lvlText w:val="%5."/>
        <w:lvlJc w:val="left"/>
        <w:pPr>
          <w:tabs>
            <w:tab w:val="num" w:pos="4296"/>
          </w:tabs>
          <w:ind w:left="3589"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EEBA6E">
        <w:start w:val="1"/>
        <w:numFmt w:val="lowerRoman"/>
        <w:lvlText w:val="%6."/>
        <w:lvlJc w:val="left"/>
        <w:pPr>
          <w:tabs>
            <w:tab w:val="num" w:pos="5016"/>
          </w:tabs>
          <w:ind w:left="4309" w:firstLine="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B2664E">
        <w:start w:val="1"/>
        <w:numFmt w:val="decimal"/>
        <w:lvlText w:val="%7."/>
        <w:lvlJc w:val="left"/>
        <w:pPr>
          <w:tabs>
            <w:tab w:val="num" w:pos="5736"/>
          </w:tabs>
          <w:ind w:left="5029" w:firstLine="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76204F4">
        <w:start w:val="1"/>
        <w:numFmt w:val="lowerLetter"/>
        <w:lvlText w:val="%8."/>
        <w:lvlJc w:val="left"/>
        <w:pPr>
          <w:tabs>
            <w:tab w:val="num" w:pos="6456"/>
          </w:tabs>
          <w:ind w:left="5749"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4A38AC">
        <w:start w:val="1"/>
        <w:numFmt w:val="lowerRoman"/>
        <w:lvlText w:val="%9."/>
        <w:lvlJc w:val="left"/>
        <w:pPr>
          <w:tabs>
            <w:tab w:val="num" w:pos="7176"/>
          </w:tabs>
          <w:ind w:left="6469" w:firstLine="1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7"/>
  </w:num>
  <w:num w:numId="5">
    <w:abstractNumId w:val="2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12"/>
  </w:num>
  <w:num w:numId="9">
    <w:abstractNumId w:val="8"/>
  </w:num>
  <w:num w:numId="10">
    <w:abstractNumId w:val="15"/>
  </w:num>
  <w:num w:numId="11">
    <w:abstractNumId w:val="11"/>
  </w:num>
  <w:num w:numId="12">
    <w:abstractNumId w:val="23"/>
  </w:num>
  <w:num w:numId="13">
    <w:abstractNumId w:val="38"/>
  </w:num>
  <w:num w:numId="14">
    <w:abstractNumId w:val="27"/>
  </w:num>
  <w:num w:numId="15">
    <w:abstractNumId w:val="35"/>
  </w:num>
  <w:num w:numId="16">
    <w:abstractNumId w:val="5"/>
  </w:num>
  <w:num w:numId="17">
    <w:abstractNumId w:val="14"/>
  </w:num>
  <w:num w:numId="18">
    <w:abstractNumId w:val="41"/>
  </w:num>
  <w:num w:numId="19">
    <w:abstractNumId w:val="39"/>
  </w:num>
  <w:num w:numId="20">
    <w:abstractNumId w:val="16"/>
  </w:num>
  <w:num w:numId="21">
    <w:abstractNumId w:val="22"/>
  </w:num>
  <w:num w:numId="22">
    <w:abstractNumId w:val="1"/>
  </w:num>
  <w:num w:numId="23">
    <w:abstractNumId w:val="28"/>
  </w:num>
  <w:num w:numId="24">
    <w:abstractNumId w:val="25"/>
  </w:num>
  <w:num w:numId="25">
    <w:abstractNumId w:val="40"/>
  </w:num>
  <w:num w:numId="26">
    <w:abstractNumId w:val="34"/>
  </w:num>
  <w:num w:numId="27">
    <w:abstractNumId w:val="3"/>
  </w:num>
  <w:num w:numId="28">
    <w:abstractNumId w:val="10"/>
  </w:num>
  <w:num w:numId="29">
    <w:abstractNumId w:val="20"/>
  </w:num>
  <w:num w:numId="30">
    <w:abstractNumId w:val="19"/>
  </w:num>
  <w:num w:numId="31">
    <w:abstractNumId w:val="2"/>
  </w:num>
  <w:num w:numId="32">
    <w:abstractNumId w:val="13"/>
  </w:num>
  <w:num w:numId="33">
    <w:abstractNumId w:val="18"/>
  </w:num>
  <w:num w:numId="34">
    <w:abstractNumId w:val="37"/>
  </w:num>
  <w:num w:numId="35">
    <w:abstractNumId w:val="6"/>
  </w:num>
  <w:num w:numId="36">
    <w:abstractNumId w:val="4"/>
  </w:num>
  <w:num w:numId="37">
    <w:abstractNumId w:val="32"/>
  </w:num>
  <w:num w:numId="38">
    <w:abstractNumId w:val="36"/>
  </w:num>
  <w:num w:numId="39">
    <w:abstractNumId w:val="33"/>
  </w:num>
  <w:num w:numId="40">
    <w:abstractNumId w:val="7"/>
  </w:num>
  <w:num w:numId="41">
    <w:abstractNumId w:val="31"/>
  </w:num>
  <w:num w:numId="42">
    <w:abstractNumId w:val="26"/>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640E"/>
    <w:rsid w:val="000019BE"/>
    <w:rsid w:val="000A6818"/>
    <w:rsid w:val="001454F5"/>
    <w:rsid w:val="00202B2E"/>
    <w:rsid w:val="004150BC"/>
    <w:rsid w:val="00490E77"/>
    <w:rsid w:val="004C2BEE"/>
    <w:rsid w:val="005B3EEB"/>
    <w:rsid w:val="00684B01"/>
    <w:rsid w:val="007A2C3D"/>
    <w:rsid w:val="00854AC2"/>
    <w:rsid w:val="00883317"/>
    <w:rsid w:val="0093640E"/>
    <w:rsid w:val="009732E8"/>
    <w:rsid w:val="00A01E97"/>
    <w:rsid w:val="00A552BE"/>
    <w:rsid w:val="00A86E66"/>
    <w:rsid w:val="00B9249D"/>
    <w:rsid w:val="00BA0818"/>
    <w:rsid w:val="00BA6A28"/>
    <w:rsid w:val="00BA70F5"/>
    <w:rsid w:val="00C01F24"/>
    <w:rsid w:val="00C34ECF"/>
    <w:rsid w:val="00C97D39"/>
    <w:rsid w:val="00DC69B3"/>
    <w:rsid w:val="00DF4AF9"/>
    <w:rsid w:val="00EC49FA"/>
    <w:rsid w:val="00FB7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F5"/>
  </w:style>
  <w:style w:type="paragraph" w:styleId="10">
    <w:name w:val="heading 1"/>
    <w:next w:val="a"/>
    <w:link w:val="11"/>
    <w:uiPriority w:val="9"/>
    <w:qFormat/>
    <w:rsid w:val="001454F5"/>
    <w:pPr>
      <w:keepNext/>
      <w:keepLines/>
      <w:pBdr>
        <w:top w:val="nil"/>
        <w:left w:val="nil"/>
        <w:bottom w:val="nil"/>
        <w:right w:val="nil"/>
        <w:between w:val="nil"/>
        <w:bar w:val="nil"/>
      </w:pBdr>
      <w:spacing w:before="240" w:after="0" w:line="240" w:lineRule="auto"/>
      <w:outlineLvl w:val="0"/>
    </w:pPr>
    <w:rPr>
      <w:rFonts w:ascii="Calibri Light" w:eastAsia="Calibri Light" w:hAnsi="Calibri Light" w:cs="Calibri Light"/>
      <w:color w:val="2E74B5"/>
      <w:sz w:val="32"/>
      <w:szCs w:val="32"/>
      <w:u w:color="2E74B5"/>
      <w:bdr w:val="nil"/>
      <w:lang w:eastAsia="ru-RU"/>
    </w:rPr>
  </w:style>
  <w:style w:type="paragraph" w:styleId="2">
    <w:name w:val="heading 2"/>
    <w:basedOn w:val="a"/>
    <w:next w:val="a"/>
    <w:link w:val="20"/>
    <w:uiPriority w:val="9"/>
    <w:semiHidden/>
    <w:unhideWhenUsed/>
    <w:qFormat/>
    <w:rsid w:val="001454F5"/>
    <w:pPr>
      <w:keepNext/>
      <w:keepLines/>
      <w:spacing w:before="40" w:after="0"/>
      <w:outlineLvl w:val="1"/>
    </w:pPr>
    <w:rPr>
      <w:rFonts w:ascii="Helvetica Neue" w:eastAsia="Times New Roman" w:hAnsi="Helvetica Neue" w:cs="Times New Roman"/>
      <w:color w:val="2E74B5"/>
      <w:sz w:val="26"/>
      <w:szCs w:val="26"/>
      <w:lang w:val="en-US"/>
    </w:rPr>
  </w:style>
  <w:style w:type="paragraph" w:styleId="3">
    <w:name w:val="heading 3"/>
    <w:basedOn w:val="a"/>
    <w:link w:val="30"/>
    <w:uiPriority w:val="9"/>
    <w:qFormat/>
    <w:rsid w:val="001454F5"/>
    <w:pPr>
      <w:spacing w:before="100" w:beforeAutospacing="1" w:after="100" w:afterAutospacing="1" w:line="240" w:lineRule="auto"/>
      <w:outlineLvl w:val="2"/>
    </w:pPr>
    <w:rPr>
      <w:rFonts w:ascii="Times New Roman" w:eastAsia="Times New Roman" w:hAnsi="Times New Roman" w:cs="Times New Roman"/>
      <w:b/>
      <w:bCs/>
      <w:sz w:val="27"/>
      <w:szCs w:val="27"/>
      <w:u w:color="000000"/>
      <w:lang w:eastAsia="ru-RU"/>
    </w:rPr>
  </w:style>
  <w:style w:type="paragraph" w:styleId="4">
    <w:name w:val="heading 4"/>
    <w:basedOn w:val="a"/>
    <w:next w:val="a"/>
    <w:link w:val="40"/>
    <w:uiPriority w:val="9"/>
    <w:semiHidden/>
    <w:unhideWhenUsed/>
    <w:qFormat/>
    <w:rsid w:val="001454F5"/>
    <w:pPr>
      <w:keepNext/>
      <w:keepLines/>
      <w:spacing w:before="40" w:after="0"/>
      <w:outlineLvl w:val="3"/>
    </w:pPr>
    <w:rPr>
      <w:rFonts w:ascii="Helvetica Neue" w:eastAsia="Times New Roman" w:hAnsi="Helvetica Neue" w:cs="Times New Roman"/>
      <w:i/>
      <w:iCs/>
      <w:color w:val="2E74B5"/>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454F5"/>
    <w:rPr>
      <w:rFonts w:ascii="Calibri Light" w:eastAsia="Calibri Light" w:hAnsi="Calibri Light" w:cs="Calibri Light"/>
      <w:color w:val="2E74B5"/>
      <w:sz w:val="32"/>
      <w:szCs w:val="32"/>
      <w:u w:color="2E74B5"/>
      <w:bdr w:val="nil"/>
      <w:lang w:eastAsia="ru-RU"/>
    </w:rPr>
  </w:style>
  <w:style w:type="paragraph" w:customStyle="1" w:styleId="21">
    <w:name w:val="Заголовок 21"/>
    <w:basedOn w:val="a"/>
    <w:next w:val="a"/>
    <w:uiPriority w:val="9"/>
    <w:unhideWhenUsed/>
    <w:qFormat/>
    <w:rsid w:val="001454F5"/>
    <w:pPr>
      <w:keepNext/>
      <w:keepLines/>
      <w:spacing w:before="40" w:after="0" w:line="276" w:lineRule="auto"/>
      <w:outlineLvl w:val="1"/>
    </w:pPr>
    <w:rPr>
      <w:rFonts w:ascii="Helvetica Neue" w:eastAsia="Times New Roman" w:hAnsi="Helvetica Neue" w:cs="Times New Roman"/>
      <w:color w:val="2E74B5"/>
      <w:sz w:val="26"/>
      <w:szCs w:val="26"/>
      <w:u w:color="000000"/>
      <w:lang w:val="en-US"/>
    </w:rPr>
  </w:style>
  <w:style w:type="character" w:customStyle="1" w:styleId="30">
    <w:name w:val="Заголовок 3 Знак"/>
    <w:basedOn w:val="a0"/>
    <w:link w:val="3"/>
    <w:uiPriority w:val="9"/>
    <w:rsid w:val="001454F5"/>
    <w:rPr>
      <w:rFonts w:ascii="Times New Roman" w:eastAsia="Times New Roman" w:hAnsi="Times New Roman" w:cs="Times New Roman"/>
      <w:b/>
      <w:bCs/>
      <w:sz w:val="27"/>
      <w:szCs w:val="27"/>
      <w:u w:color="000000"/>
      <w:lang w:eastAsia="ru-RU"/>
    </w:rPr>
  </w:style>
  <w:style w:type="paragraph" w:customStyle="1" w:styleId="41">
    <w:name w:val="Заголовок 41"/>
    <w:basedOn w:val="a"/>
    <w:next w:val="a"/>
    <w:uiPriority w:val="9"/>
    <w:unhideWhenUsed/>
    <w:qFormat/>
    <w:rsid w:val="001454F5"/>
    <w:pPr>
      <w:keepNext/>
      <w:keepLines/>
      <w:spacing w:before="40" w:after="0" w:line="240" w:lineRule="auto"/>
      <w:outlineLvl w:val="3"/>
    </w:pPr>
    <w:rPr>
      <w:rFonts w:ascii="Helvetica Neue" w:eastAsia="Times New Roman" w:hAnsi="Helvetica Neue" w:cs="Times New Roman"/>
      <w:i/>
      <w:iCs/>
      <w:color w:val="2E74B5"/>
      <w:sz w:val="24"/>
      <w:szCs w:val="24"/>
      <w:u w:color="000000"/>
      <w:lang w:val="kk-KZ" w:eastAsia="ru-RU"/>
    </w:rPr>
  </w:style>
  <w:style w:type="numbering" w:customStyle="1" w:styleId="12">
    <w:name w:val="Нет списка1"/>
    <w:next w:val="a2"/>
    <w:uiPriority w:val="99"/>
    <w:semiHidden/>
    <w:unhideWhenUsed/>
    <w:rsid w:val="001454F5"/>
  </w:style>
  <w:style w:type="character" w:styleId="a3">
    <w:name w:val="Hyperlink"/>
    <w:uiPriority w:val="99"/>
    <w:rsid w:val="001454F5"/>
    <w:rPr>
      <w:u w:val="single"/>
    </w:rPr>
  </w:style>
  <w:style w:type="table" w:customStyle="1" w:styleId="TableNormal">
    <w:name w:val="Table Normal"/>
    <w:rsid w:val="001454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header"/>
    <w:link w:val="a5"/>
    <w:uiPriority w:val="99"/>
    <w:rsid w:val="001454F5"/>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a5">
    <w:name w:val="Верхний колонтитул Знак"/>
    <w:basedOn w:val="a0"/>
    <w:link w:val="a4"/>
    <w:uiPriority w:val="99"/>
    <w:rsid w:val="001454F5"/>
    <w:rPr>
      <w:rFonts w:ascii="Times New Roman" w:eastAsia="Arial Unicode MS" w:hAnsi="Times New Roman" w:cs="Arial Unicode MS"/>
      <w:color w:val="000000"/>
      <w:sz w:val="24"/>
      <w:szCs w:val="24"/>
      <w:u w:color="000000"/>
      <w:bdr w:val="nil"/>
      <w:lang w:eastAsia="ru-RU"/>
    </w:rPr>
  </w:style>
  <w:style w:type="paragraph" w:customStyle="1" w:styleId="a6">
    <w:name w:val="Колонтитул"/>
    <w:rsid w:val="001454F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lp1"/>
    <w:link w:val="a8"/>
    <w:uiPriority w:val="34"/>
    <w:qFormat/>
    <w:rsid w:val="001454F5"/>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u-RU"/>
    </w:rPr>
  </w:style>
  <w:style w:type="paragraph" w:customStyle="1" w:styleId="a9">
    <w:name w:val="Текст_стратегии"/>
    <w:qFormat/>
    <w:rsid w:val="001454F5"/>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8"/>
      <w:szCs w:val="28"/>
      <w:u w:color="000000"/>
      <w:bdr w:val="nil"/>
      <w:lang w:eastAsia="ru-RU"/>
    </w:rPr>
  </w:style>
  <w:style w:type="paragraph" w:styleId="aa">
    <w:name w:val="Body Text Indent"/>
    <w:link w:val="ab"/>
    <w:rsid w:val="001454F5"/>
    <w:pPr>
      <w:pBdr>
        <w:top w:val="nil"/>
        <w:left w:val="nil"/>
        <w:bottom w:val="nil"/>
        <w:right w:val="nil"/>
        <w:between w:val="nil"/>
        <w:bar w:val="nil"/>
      </w:pBdr>
      <w:spacing w:after="120" w:line="240" w:lineRule="auto"/>
      <w:ind w:left="283"/>
      <w:jc w:val="both"/>
    </w:pPr>
    <w:rPr>
      <w:rFonts w:ascii="Calibri" w:eastAsia="Calibri" w:hAnsi="Calibri" w:cs="Calibri"/>
      <w:color w:val="000000"/>
      <w:sz w:val="20"/>
      <w:szCs w:val="20"/>
      <w:u w:color="000000"/>
      <w:bdr w:val="nil"/>
      <w:lang w:eastAsia="ru-RU"/>
    </w:rPr>
  </w:style>
  <w:style w:type="character" w:customStyle="1" w:styleId="ab">
    <w:name w:val="Основной текст с отступом Знак"/>
    <w:basedOn w:val="a0"/>
    <w:link w:val="aa"/>
    <w:rsid w:val="001454F5"/>
    <w:rPr>
      <w:rFonts w:ascii="Calibri" w:eastAsia="Calibri" w:hAnsi="Calibri" w:cs="Calibri"/>
      <w:color w:val="000000"/>
      <w:sz w:val="20"/>
      <w:szCs w:val="20"/>
      <w:u w:color="000000"/>
      <w:bdr w:val="nil"/>
      <w:lang w:eastAsia="ru-RU"/>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link w:val="ad"/>
    <w:uiPriority w:val="99"/>
    <w:qFormat/>
    <w:rsid w:val="001454F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Default">
    <w:name w:val="Default"/>
    <w:rsid w:val="001454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e">
    <w:name w:val="No Spacing"/>
    <w:aliases w:val="Без интервала2,Обя,мелкий,Без интервала1,No Spacing,Айгерим,Алия,мой рабочий,норма,ТекстОтчета,свой,14 TNR,МОЙ СТИЛЬ,Без интервала11,Без интеБез интервала,Без интервала111,Елжан,Без интервала6,ARSH_N,Этот бля,Этот,Без интервала5,Простой"/>
    <w:link w:val="af"/>
    <w:uiPriority w:val="1"/>
    <w:qFormat/>
    <w:rsid w:val="001454F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ru-RU"/>
    </w:rPr>
  </w:style>
  <w:style w:type="paragraph" w:styleId="af0">
    <w:name w:val="Body Text"/>
    <w:link w:val="af1"/>
    <w:qFormat/>
    <w:rsid w:val="001454F5"/>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af1">
    <w:name w:val="Основной текст Знак"/>
    <w:basedOn w:val="a0"/>
    <w:link w:val="af0"/>
    <w:rsid w:val="001454F5"/>
    <w:rPr>
      <w:rFonts w:ascii="Times New Roman" w:eastAsia="Arial Unicode MS" w:hAnsi="Times New Roman" w:cs="Arial Unicode MS"/>
      <w:color w:val="000000"/>
      <w:sz w:val="24"/>
      <w:szCs w:val="24"/>
      <w:u w:color="000000"/>
      <w:bdr w:val="nil"/>
      <w:lang w:eastAsia="ru-RU"/>
    </w:rPr>
  </w:style>
  <w:style w:type="paragraph" w:styleId="af2">
    <w:name w:val="Revision"/>
    <w:uiPriority w:val="99"/>
    <w:rsid w:val="001454F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ru-RU"/>
    </w:rPr>
  </w:style>
  <w:style w:type="character" w:customStyle="1" w:styleId="af3">
    <w:name w:val="Нет"/>
    <w:rsid w:val="001454F5"/>
  </w:style>
  <w:style w:type="character" w:customStyle="1" w:styleId="Hyperlink0">
    <w:name w:val="Hyperlink.0"/>
    <w:basedOn w:val="af3"/>
    <w:rsid w:val="001454F5"/>
    <w:rPr>
      <w:sz w:val="28"/>
      <w:szCs w:val="28"/>
    </w:rPr>
  </w:style>
  <w:style w:type="paragraph" w:customStyle="1" w:styleId="Body">
    <w:name w:val="Body"/>
    <w:rsid w:val="001454F5"/>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numbering" w:customStyle="1" w:styleId="1">
    <w:name w:val="Импортированный стиль 1"/>
    <w:rsid w:val="001454F5"/>
    <w:pPr>
      <w:numPr>
        <w:numId w:val="1"/>
      </w:numPr>
    </w:pPr>
  </w:style>
  <w:style w:type="character" w:styleId="af4">
    <w:name w:val="Strong"/>
    <w:uiPriority w:val="22"/>
    <w:qFormat/>
    <w:rsid w:val="001454F5"/>
    <w:rPr>
      <w:rFonts w:ascii="Times New Roman" w:eastAsia="Times New Roman" w:hAnsi="Times New Roman" w:cs="Times New Roman"/>
      <w:b/>
      <w:bCs/>
    </w:rPr>
  </w:style>
  <w:style w:type="character" w:customStyle="1" w:styleId="Hyperlink1">
    <w:name w:val="Hyperlink.1"/>
    <w:basedOn w:val="af3"/>
    <w:rsid w:val="001454F5"/>
    <w:rPr>
      <w:rFonts w:ascii="Times New Roman" w:eastAsia="Times New Roman" w:hAnsi="Times New Roman" w:cs="Times New Roman"/>
      <w:lang w:val="ru-RU"/>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lp1 Знак"/>
    <w:link w:val="a7"/>
    <w:uiPriority w:val="34"/>
    <w:qFormat/>
    <w:locked/>
    <w:rsid w:val="001454F5"/>
    <w:rPr>
      <w:rFonts w:ascii="Times New Roman" w:eastAsia="Times New Roman" w:hAnsi="Times New Roman" w:cs="Times New Roman"/>
      <w:color w:val="000000"/>
      <w:sz w:val="24"/>
      <w:szCs w:val="24"/>
      <w:u w:color="000000"/>
      <w:bdr w:val="nil"/>
      <w:lang w:eastAsia="ru-RU"/>
    </w:rPr>
  </w:style>
  <w:style w:type="character" w:customStyle="1" w:styleId="20">
    <w:name w:val="Заголовок 2 Знак"/>
    <w:basedOn w:val="a0"/>
    <w:link w:val="2"/>
    <w:uiPriority w:val="9"/>
    <w:rsid w:val="001454F5"/>
    <w:rPr>
      <w:rFonts w:ascii="Helvetica Neue" w:eastAsia="Times New Roman" w:hAnsi="Helvetica Neue" w:cs="Times New Roman"/>
      <w:color w:val="2E74B5"/>
      <w:sz w:val="26"/>
      <w:szCs w:val="26"/>
      <w:bdr w:val="none" w:sz="0" w:space="0" w:color="auto"/>
      <w:lang w:val="en-US" w:eastAsia="en-US"/>
    </w:rPr>
  </w:style>
  <w:style w:type="character" w:customStyle="1" w:styleId="40">
    <w:name w:val="Заголовок 4 Знак"/>
    <w:basedOn w:val="a0"/>
    <w:link w:val="4"/>
    <w:uiPriority w:val="9"/>
    <w:rsid w:val="001454F5"/>
    <w:rPr>
      <w:rFonts w:ascii="Helvetica Neue" w:eastAsia="Times New Roman" w:hAnsi="Helvetica Neue" w:cs="Times New Roman"/>
      <w:i/>
      <w:iCs/>
      <w:color w:val="2E74B5"/>
      <w:sz w:val="24"/>
      <w:szCs w:val="24"/>
      <w:bdr w:val="none" w:sz="0" w:space="0" w:color="auto"/>
      <w:lang w:val="kk-KZ"/>
    </w:rPr>
  </w:style>
  <w:style w:type="table" w:customStyle="1" w:styleId="13">
    <w:name w:val="Сетка таблицы1"/>
    <w:basedOn w:val="a1"/>
    <w:next w:val="af5"/>
    <w:uiPriority w:val="59"/>
    <w:rsid w:val="00145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c"/>
    <w:uiPriority w:val="99"/>
    <w:locked/>
    <w:rsid w:val="001454F5"/>
    <w:rPr>
      <w:rFonts w:ascii="Times New Roman" w:eastAsia="Arial Unicode MS" w:hAnsi="Times New Roman" w:cs="Arial Unicode MS"/>
      <w:color w:val="000000"/>
      <w:sz w:val="24"/>
      <w:szCs w:val="24"/>
      <w:u w:color="000000"/>
      <w:bdr w:val="nil"/>
      <w:lang w:eastAsia="ru-RU"/>
    </w:rPr>
  </w:style>
  <w:style w:type="character" w:customStyle="1" w:styleId="af">
    <w:name w:val="Без интервала Знак"/>
    <w:aliases w:val="Без интервала2 Знак,Обя Знак,мелкий Знак,Без интервала1 Знак,No Spacing Знак,Айгерим Знак,Алия Знак,мой рабочий Знак,норма Знак,ТекстОтчета Знак,свой Знак,14 TNR Знак,МОЙ СТИЛЬ Знак,Без интервала11 Знак,Без интеБез интервала Знак"/>
    <w:link w:val="ae"/>
    <w:uiPriority w:val="1"/>
    <w:qFormat/>
    <w:locked/>
    <w:rsid w:val="001454F5"/>
    <w:rPr>
      <w:rFonts w:ascii="Calibri" w:eastAsia="Calibri" w:hAnsi="Calibri" w:cs="Calibri"/>
      <w:color w:val="000000"/>
      <w:u w:color="000000"/>
      <w:bdr w:val="nil"/>
      <w:lang w:eastAsia="ru-RU"/>
    </w:rPr>
  </w:style>
  <w:style w:type="character" w:customStyle="1" w:styleId="s0">
    <w:name w:val="s0"/>
    <w:rsid w:val="001454F5"/>
    <w:rPr>
      <w:rFonts w:ascii="Times New Roman" w:hAnsi="Times New Roman"/>
      <w:color w:val="000000"/>
      <w:sz w:val="20"/>
      <w:u w:val="none"/>
      <w:effect w:val="none"/>
    </w:rPr>
  </w:style>
  <w:style w:type="paragraph" w:styleId="af6">
    <w:name w:val="caption"/>
    <w:basedOn w:val="a"/>
    <w:next w:val="a"/>
    <w:uiPriority w:val="35"/>
    <w:unhideWhenUsed/>
    <w:qFormat/>
    <w:rsid w:val="001454F5"/>
    <w:pPr>
      <w:spacing w:after="200" w:line="240" w:lineRule="auto"/>
      <w:jc w:val="both"/>
    </w:pPr>
    <w:rPr>
      <w:rFonts w:ascii="Calibri" w:eastAsia="Times New Roman" w:hAnsi="Calibri" w:cs="Times New Roman"/>
      <w:i/>
      <w:iCs/>
      <w:color w:val="1F497D"/>
      <w:sz w:val="18"/>
      <w:szCs w:val="18"/>
      <w:u w:color="000000"/>
    </w:rPr>
  </w:style>
  <w:style w:type="character" w:customStyle="1" w:styleId="apple-converted-space">
    <w:name w:val="apple-converted-space"/>
    <w:rsid w:val="001454F5"/>
  </w:style>
  <w:style w:type="character" w:customStyle="1" w:styleId="bumpedfont15mailrucssattributepostfix">
    <w:name w:val="bumpedfont15_mailru_css_attribute_postfix"/>
    <w:rsid w:val="001454F5"/>
  </w:style>
  <w:style w:type="paragraph" w:customStyle="1" w:styleId="s94mailrucssattributepostfix">
    <w:name w:val="s94_mailru_css_attribute_postfix"/>
    <w:basedOn w:val="a"/>
    <w:rsid w:val="001454F5"/>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customStyle="1" w:styleId="j13">
    <w:name w:val="j13"/>
    <w:basedOn w:val="a"/>
    <w:rsid w:val="001454F5"/>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styleId="af7">
    <w:name w:val="footnote text"/>
    <w:aliases w:val="ft,Footnote Text Char Char"/>
    <w:basedOn w:val="a"/>
    <w:link w:val="af8"/>
    <w:uiPriority w:val="99"/>
    <w:unhideWhenUsed/>
    <w:rsid w:val="001454F5"/>
    <w:pPr>
      <w:spacing w:after="0" w:line="240" w:lineRule="auto"/>
    </w:pPr>
    <w:rPr>
      <w:rFonts w:ascii="Calibri" w:eastAsia="Times New Roman" w:hAnsi="Calibri" w:cs="Times New Roman"/>
      <w:sz w:val="20"/>
      <w:szCs w:val="20"/>
      <w:u w:color="000000"/>
      <w:lang w:eastAsia="ru-RU"/>
    </w:rPr>
  </w:style>
  <w:style w:type="character" w:customStyle="1" w:styleId="af8">
    <w:name w:val="Текст сноски Знак"/>
    <w:aliases w:val="ft Знак,Footnote Text Char Char Знак"/>
    <w:basedOn w:val="a0"/>
    <w:link w:val="af7"/>
    <w:uiPriority w:val="99"/>
    <w:rsid w:val="001454F5"/>
    <w:rPr>
      <w:rFonts w:ascii="Calibri" w:eastAsia="Times New Roman" w:hAnsi="Calibri" w:cs="Times New Roman"/>
      <w:sz w:val="20"/>
      <w:szCs w:val="20"/>
      <w:u w:color="000000"/>
      <w:lang w:eastAsia="ru-RU"/>
    </w:rPr>
  </w:style>
  <w:style w:type="character" w:styleId="af9">
    <w:name w:val="footnote reference"/>
    <w:aliases w:val="ftref"/>
    <w:uiPriority w:val="99"/>
    <w:unhideWhenUsed/>
    <w:rsid w:val="001454F5"/>
    <w:rPr>
      <w:vertAlign w:val="superscript"/>
    </w:rPr>
  </w:style>
  <w:style w:type="character" w:styleId="afa">
    <w:name w:val="Emphasis"/>
    <w:basedOn w:val="a0"/>
    <w:uiPriority w:val="20"/>
    <w:qFormat/>
    <w:rsid w:val="001454F5"/>
    <w:rPr>
      <w:i/>
      <w:iCs/>
    </w:rPr>
  </w:style>
  <w:style w:type="paragraph" w:styleId="afb">
    <w:name w:val="Balloon Text"/>
    <w:basedOn w:val="a"/>
    <w:link w:val="afc"/>
    <w:uiPriority w:val="99"/>
    <w:semiHidden/>
    <w:unhideWhenUsed/>
    <w:rsid w:val="001454F5"/>
    <w:pPr>
      <w:spacing w:after="0" w:line="240" w:lineRule="auto"/>
    </w:pPr>
    <w:rPr>
      <w:rFonts w:ascii="Segoe UI" w:eastAsia="Times New Roman" w:hAnsi="Segoe UI" w:cs="Segoe UI"/>
      <w:sz w:val="18"/>
      <w:szCs w:val="18"/>
      <w:u w:color="000000"/>
      <w:lang w:val="kk-KZ" w:eastAsia="ru-RU"/>
    </w:rPr>
  </w:style>
  <w:style w:type="character" w:customStyle="1" w:styleId="afc">
    <w:name w:val="Текст выноски Знак"/>
    <w:basedOn w:val="a0"/>
    <w:link w:val="afb"/>
    <w:uiPriority w:val="99"/>
    <w:semiHidden/>
    <w:rsid w:val="001454F5"/>
    <w:rPr>
      <w:rFonts w:ascii="Segoe UI" w:eastAsia="Times New Roman" w:hAnsi="Segoe UI" w:cs="Segoe UI"/>
      <w:sz w:val="18"/>
      <w:szCs w:val="18"/>
      <w:u w:color="000000"/>
      <w:lang w:val="kk-KZ" w:eastAsia="ru-RU"/>
    </w:rPr>
  </w:style>
  <w:style w:type="paragraph" w:styleId="afd">
    <w:name w:val="footer"/>
    <w:basedOn w:val="a"/>
    <w:link w:val="afe"/>
    <w:uiPriority w:val="99"/>
    <w:unhideWhenUsed/>
    <w:rsid w:val="001454F5"/>
    <w:pPr>
      <w:tabs>
        <w:tab w:val="center" w:pos="4677"/>
        <w:tab w:val="right" w:pos="9355"/>
      </w:tabs>
      <w:spacing w:after="0" w:line="240" w:lineRule="auto"/>
    </w:pPr>
    <w:rPr>
      <w:rFonts w:ascii="Times New Roman" w:eastAsia="Times New Roman" w:hAnsi="Times New Roman" w:cs="Times New Roman"/>
      <w:sz w:val="24"/>
      <w:szCs w:val="24"/>
      <w:u w:color="000000"/>
      <w:lang w:val="kk-KZ" w:eastAsia="ru-RU"/>
    </w:rPr>
  </w:style>
  <w:style w:type="character" w:customStyle="1" w:styleId="afe">
    <w:name w:val="Нижний колонтитул Знак"/>
    <w:basedOn w:val="a0"/>
    <w:link w:val="afd"/>
    <w:uiPriority w:val="99"/>
    <w:rsid w:val="001454F5"/>
    <w:rPr>
      <w:rFonts w:ascii="Times New Roman" w:eastAsia="Times New Roman" w:hAnsi="Times New Roman" w:cs="Times New Roman"/>
      <w:sz w:val="24"/>
      <w:szCs w:val="24"/>
      <w:u w:color="000000"/>
      <w:lang w:val="kk-KZ" w:eastAsia="ru-RU"/>
    </w:rPr>
  </w:style>
  <w:style w:type="paragraph" w:customStyle="1" w:styleId="Pa6">
    <w:name w:val="Pa6"/>
    <w:basedOn w:val="Default"/>
    <w:next w:val="Default"/>
    <w:uiPriority w:val="99"/>
    <w:rsid w:val="001454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1" w:lineRule="atLeast"/>
    </w:pPr>
    <w:rPr>
      <w:rFonts w:ascii="DINPro-Light" w:eastAsia="Helvetica Neue" w:hAnsi="DINPro-Light" w:cs="Times New Roman"/>
      <w:color w:val="auto"/>
      <w:bdr w:val="none" w:sz="0" w:space="0" w:color="auto"/>
      <w:lang w:eastAsia="en-US"/>
    </w:rPr>
  </w:style>
  <w:style w:type="paragraph" w:customStyle="1" w:styleId="Pa7">
    <w:name w:val="Pa7"/>
    <w:basedOn w:val="Default"/>
    <w:next w:val="Default"/>
    <w:uiPriority w:val="99"/>
    <w:rsid w:val="001454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621" w:lineRule="atLeast"/>
    </w:pPr>
    <w:rPr>
      <w:rFonts w:ascii="DINPro-Bold" w:eastAsia="Helvetica Neue" w:hAnsi="DINPro-Bold" w:cs="Times New Roman"/>
      <w:color w:val="auto"/>
      <w:bdr w:val="none" w:sz="0" w:space="0" w:color="auto"/>
      <w:lang w:eastAsia="en-US"/>
    </w:rPr>
  </w:style>
  <w:style w:type="character" w:customStyle="1" w:styleId="A17">
    <w:name w:val="A17"/>
    <w:uiPriority w:val="99"/>
    <w:rsid w:val="001454F5"/>
    <w:rPr>
      <w:rFonts w:cs="DINPro-Light"/>
      <w:color w:val="000000"/>
      <w:sz w:val="11"/>
      <w:szCs w:val="11"/>
    </w:rPr>
  </w:style>
  <w:style w:type="paragraph" w:customStyle="1" w:styleId="Pa23">
    <w:name w:val="Pa23"/>
    <w:basedOn w:val="Default"/>
    <w:next w:val="Default"/>
    <w:uiPriority w:val="99"/>
    <w:rsid w:val="001454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1" w:lineRule="atLeast"/>
    </w:pPr>
    <w:rPr>
      <w:rFonts w:ascii="DINPro-Bold" w:eastAsia="Helvetica Neue" w:hAnsi="DINPro-Bold" w:cs="Times New Roman"/>
      <w:color w:val="auto"/>
      <w:bdr w:val="none" w:sz="0" w:space="0" w:color="auto"/>
      <w:lang w:eastAsia="en-US"/>
    </w:rPr>
  </w:style>
  <w:style w:type="paragraph" w:customStyle="1" w:styleId="s8">
    <w:name w:val="s8"/>
    <w:basedOn w:val="a"/>
    <w:rsid w:val="001454F5"/>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customStyle="1" w:styleId="aff">
    <w:name w:val="Знак"/>
    <w:basedOn w:val="a"/>
    <w:autoRedefine/>
    <w:rsid w:val="001454F5"/>
    <w:pPr>
      <w:spacing w:line="240" w:lineRule="exact"/>
    </w:pPr>
    <w:rPr>
      <w:rFonts w:ascii="Times New Roman" w:eastAsia="Times New Roman" w:hAnsi="Times New Roman" w:cs="Times New Roman"/>
      <w:sz w:val="28"/>
      <w:szCs w:val="28"/>
      <w:u w:color="000000"/>
      <w:lang w:val="en-US"/>
    </w:rPr>
  </w:style>
  <w:style w:type="paragraph" w:customStyle="1" w:styleId="TableParagraph">
    <w:name w:val="Table Paragraph"/>
    <w:basedOn w:val="a"/>
    <w:uiPriority w:val="1"/>
    <w:qFormat/>
    <w:rsid w:val="001454F5"/>
    <w:pPr>
      <w:widowControl w:val="0"/>
      <w:autoSpaceDE w:val="0"/>
      <w:autoSpaceDN w:val="0"/>
      <w:spacing w:after="0" w:line="240" w:lineRule="auto"/>
    </w:pPr>
    <w:rPr>
      <w:rFonts w:ascii="Times New Roman" w:eastAsia="Times New Roman" w:hAnsi="Times New Roman" w:cs="Times New Roman"/>
      <w:u w:color="000000"/>
    </w:rPr>
  </w:style>
  <w:style w:type="character" w:customStyle="1" w:styleId="s1">
    <w:name w:val="s1"/>
    <w:basedOn w:val="a0"/>
    <w:rsid w:val="001454F5"/>
  </w:style>
  <w:style w:type="table" w:customStyle="1" w:styleId="410">
    <w:name w:val="Таблица простая 41"/>
    <w:basedOn w:val="a1"/>
    <w:uiPriority w:val="44"/>
    <w:rsid w:val="0014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SpacingChar1">
    <w:name w:val="No Spacing Char1"/>
    <w:locked/>
    <w:rsid w:val="001454F5"/>
    <w:rPr>
      <w:rFonts w:ascii="Times New Roman" w:eastAsia="Times New Roman" w:hAnsi="Times New Roman" w:cs="Times New Roman"/>
      <w:color w:val="00000A"/>
      <w:sz w:val="24"/>
      <w:szCs w:val="24"/>
      <w:lang w:eastAsia="ru-RU"/>
    </w:rPr>
  </w:style>
  <w:style w:type="character" w:styleId="aff0">
    <w:name w:val="annotation reference"/>
    <w:basedOn w:val="a0"/>
    <w:uiPriority w:val="99"/>
    <w:semiHidden/>
    <w:unhideWhenUsed/>
    <w:rsid w:val="001454F5"/>
    <w:rPr>
      <w:sz w:val="16"/>
      <w:szCs w:val="16"/>
    </w:rPr>
  </w:style>
  <w:style w:type="paragraph" w:styleId="aff1">
    <w:name w:val="annotation text"/>
    <w:basedOn w:val="a"/>
    <w:link w:val="aff2"/>
    <w:uiPriority w:val="99"/>
    <w:semiHidden/>
    <w:unhideWhenUsed/>
    <w:rsid w:val="001454F5"/>
    <w:pPr>
      <w:spacing w:after="0" w:line="240" w:lineRule="auto"/>
    </w:pPr>
    <w:rPr>
      <w:rFonts w:ascii="Times New Roman" w:eastAsia="Times New Roman" w:hAnsi="Times New Roman" w:cs="Times New Roman"/>
      <w:sz w:val="20"/>
      <w:szCs w:val="20"/>
      <w:u w:color="000000"/>
      <w:lang w:val="kk-KZ" w:eastAsia="ru-RU"/>
    </w:rPr>
  </w:style>
  <w:style w:type="character" w:customStyle="1" w:styleId="aff2">
    <w:name w:val="Текст примечания Знак"/>
    <w:basedOn w:val="a0"/>
    <w:link w:val="aff1"/>
    <w:uiPriority w:val="99"/>
    <w:semiHidden/>
    <w:rsid w:val="001454F5"/>
    <w:rPr>
      <w:rFonts w:ascii="Times New Roman" w:eastAsia="Times New Roman" w:hAnsi="Times New Roman" w:cs="Times New Roman"/>
      <w:sz w:val="20"/>
      <w:szCs w:val="20"/>
      <w:u w:color="000000"/>
      <w:lang w:val="kk-KZ" w:eastAsia="ru-RU"/>
    </w:rPr>
  </w:style>
  <w:style w:type="paragraph" w:styleId="aff3">
    <w:name w:val="annotation subject"/>
    <w:basedOn w:val="aff1"/>
    <w:next w:val="aff1"/>
    <w:link w:val="aff4"/>
    <w:uiPriority w:val="99"/>
    <w:semiHidden/>
    <w:unhideWhenUsed/>
    <w:rsid w:val="001454F5"/>
    <w:rPr>
      <w:b/>
      <w:bCs/>
    </w:rPr>
  </w:style>
  <w:style w:type="character" w:customStyle="1" w:styleId="aff4">
    <w:name w:val="Тема примечания Знак"/>
    <w:basedOn w:val="aff2"/>
    <w:link w:val="aff3"/>
    <w:uiPriority w:val="99"/>
    <w:semiHidden/>
    <w:rsid w:val="001454F5"/>
    <w:rPr>
      <w:rFonts w:ascii="Times New Roman" w:eastAsia="Times New Roman" w:hAnsi="Times New Roman" w:cs="Times New Roman"/>
      <w:b/>
      <w:bCs/>
      <w:sz w:val="20"/>
      <w:szCs w:val="20"/>
      <w:u w:color="000000"/>
      <w:lang w:val="kk-KZ" w:eastAsia="ru-RU"/>
    </w:rPr>
  </w:style>
  <w:style w:type="character" w:customStyle="1" w:styleId="aff5">
    <w:name w:val="Основной текст_"/>
    <w:basedOn w:val="a0"/>
    <w:link w:val="31"/>
    <w:locked/>
    <w:rsid w:val="001454F5"/>
    <w:rPr>
      <w:rFonts w:eastAsia="Times New Roman"/>
      <w:sz w:val="27"/>
      <w:szCs w:val="27"/>
      <w:shd w:val="clear" w:color="auto" w:fill="FFFFFF"/>
    </w:rPr>
  </w:style>
  <w:style w:type="paragraph" w:customStyle="1" w:styleId="31">
    <w:name w:val="Основной текст3"/>
    <w:basedOn w:val="a"/>
    <w:link w:val="aff5"/>
    <w:rsid w:val="001454F5"/>
    <w:pPr>
      <w:widowControl w:val="0"/>
      <w:shd w:val="clear" w:color="auto" w:fill="FFFFFF"/>
      <w:spacing w:before="540" w:after="0" w:line="322" w:lineRule="exact"/>
      <w:jc w:val="both"/>
    </w:pPr>
    <w:rPr>
      <w:rFonts w:eastAsia="Times New Roman"/>
      <w:sz w:val="27"/>
      <w:szCs w:val="27"/>
    </w:rPr>
  </w:style>
  <w:style w:type="character" w:customStyle="1" w:styleId="e623268c383f13bbs1">
    <w:name w:val="e623268c383f13bbs1"/>
    <w:basedOn w:val="a0"/>
    <w:rsid w:val="001454F5"/>
  </w:style>
  <w:style w:type="paragraph" w:styleId="22">
    <w:name w:val="Body Text Indent 2"/>
    <w:basedOn w:val="a"/>
    <w:link w:val="23"/>
    <w:uiPriority w:val="99"/>
    <w:semiHidden/>
    <w:unhideWhenUsed/>
    <w:rsid w:val="001454F5"/>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3">
    <w:name w:val="Основной текст с отступом 2 Знак"/>
    <w:basedOn w:val="a0"/>
    <w:link w:val="22"/>
    <w:uiPriority w:val="99"/>
    <w:semiHidden/>
    <w:rsid w:val="001454F5"/>
    <w:rPr>
      <w:rFonts w:ascii="Times New Roman" w:eastAsia="Arial Unicode MS" w:hAnsi="Times New Roman" w:cs="Arial Unicode MS"/>
      <w:color w:val="000000"/>
      <w:sz w:val="24"/>
      <w:szCs w:val="24"/>
      <w:u w:color="000000"/>
      <w:bdr w:val="nil"/>
      <w:lang w:eastAsia="ru-RU"/>
    </w:rPr>
  </w:style>
  <w:style w:type="character" w:customStyle="1" w:styleId="210">
    <w:name w:val="Заголовок 2 Знак1"/>
    <w:basedOn w:val="a0"/>
    <w:uiPriority w:val="9"/>
    <w:semiHidden/>
    <w:rsid w:val="001454F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uiPriority w:val="9"/>
    <w:semiHidden/>
    <w:rsid w:val="001454F5"/>
    <w:rPr>
      <w:rFonts w:asciiTheme="majorHAnsi" w:eastAsiaTheme="majorEastAsia" w:hAnsiTheme="majorHAnsi" w:cstheme="majorBidi"/>
      <w:i/>
      <w:iCs/>
      <w:color w:val="2E74B5" w:themeColor="accent1" w:themeShade="BF"/>
    </w:rPr>
  </w:style>
  <w:style w:type="table" w:styleId="af5">
    <w:name w:val="Table Grid"/>
    <w:basedOn w:val="a1"/>
    <w:uiPriority w:val="39"/>
    <w:rsid w:val="00145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qFormat/>
    <w:rsid w:val="001454F5"/>
    <w:pPr>
      <w:keepNext/>
      <w:keepLines/>
      <w:pBdr>
        <w:top w:val="nil"/>
        <w:left w:val="nil"/>
        <w:bottom w:val="nil"/>
        <w:right w:val="nil"/>
        <w:between w:val="nil"/>
        <w:bar w:val="nil"/>
      </w:pBdr>
      <w:spacing w:before="240" w:after="0" w:line="240" w:lineRule="auto"/>
      <w:outlineLvl w:val="0"/>
    </w:pPr>
    <w:rPr>
      <w:rFonts w:ascii="Calibri Light" w:eastAsia="Calibri Light" w:hAnsi="Calibri Light" w:cs="Calibri Light"/>
      <w:color w:val="2E74B5"/>
      <w:sz w:val="32"/>
      <w:szCs w:val="32"/>
      <w:u w:color="2E74B5"/>
      <w:bdr w:val="nil"/>
      <w:lang w:eastAsia="ru-RU"/>
    </w:rPr>
  </w:style>
  <w:style w:type="paragraph" w:styleId="2">
    <w:name w:val="heading 2"/>
    <w:basedOn w:val="a"/>
    <w:next w:val="a"/>
    <w:link w:val="20"/>
    <w:uiPriority w:val="9"/>
    <w:semiHidden/>
    <w:unhideWhenUsed/>
    <w:qFormat/>
    <w:rsid w:val="001454F5"/>
    <w:pPr>
      <w:keepNext/>
      <w:keepLines/>
      <w:spacing w:before="40" w:after="0"/>
      <w:outlineLvl w:val="1"/>
    </w:pPr>
    <w:rPr>
      <w:rFonts w:ascii="Helvetica Neue" w:eastAsia="Times New Roman" w:hAnsi="Helvetica Neue" w:cs="Times New Roman"/>
      <w:color w:val="2E74B5"/>
      <w:sz w:val="26"/>
      <w:szCs w:val="26"/>
      <w:lang w:val="en-US"/>
    </w:rPr>
  </w:style>
  <w:style w:type="paragraph" w:styleId="3">
    <w:name w:val="heading 3"/>
    <w:basedOn w:val="a"/>
    <w:link w:val="30"/>
    <w:uiPriority w:val="9"/>
    <w:qFormat/>
    <w:rsid w:val="001454F5"/>
    <w:pPr>
      <w:spacing w:before="100" w:beforeAutospacing="1" w:after="100" w:afterAutospacing="1" w:line="240" w:lineRule="auto"/>
      <w:outlineLvl w:val="2"/>
    </w:pPr>
    <w:rPr>
      <w:rFonts w:ascii="Times New Roman" w:eastAsia="Times New Roman" w:hAnsi="Times New Roman" w:cs="Times New Roman"/>
      <w:b/>
      <w:bCs/>
      <w:sz w:val="27"/>
      <w:szCs w:val="27"/>
      <w:u w:color="000000"/>
      <w:lang w:eastAsia="ru-RU"/>
    </w:rPr>
  </w:style>
  <w:style w:type="paragraph" w:styleId="4">
    <w:name w:val="heading 4"/>
    <w:basedOn w:val="a"/>
    <w:next w:val="a"/>
    <w:link w:val="40"/>
    <w:uiPriority w:val="9"/>
    <w:semiHidden/>
    <w:unhideWhenUsed/>
    <w:qFormat/>
    <w:rsid w:val="001454F5"/>
    <w:pPr>
      <w:keepNext/>
      <w:keepLines/>
      <w:spacing w:before="40" w:after="0"/>
      <w:outlineLvl w:val="3"/>
    </w:pPr>
    <w:rPr>
      <w:rFonts w:ascii="Helvetica Neue" w:eastAsia="Times New Roman" w:hAnsi="Helvetica Neue" w:cs="Times New Roman"/>
      <w:i/>
      <w:iCs/>
      <w:color w:val="2E74B5"/>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454F5"/>
    <w:rPr>
      <w:rFonts w:ascii="Calibri Light" w:eastAsia="Calibri Light" w:hAnsi="Calibri Light" w:cs="Calibri Light"/>
      <w:color w:val="2E74B5"/>
      <w:sz w:val="32"/>
      <w:szCs w:val="32"/>
      <w:u w:color="2E74B5"/>
      <w:bdr w:val="nil"/>
      <w:lang w:eastAsia="ru-RU"/>
    </w:rPr>
  </w:style>
  <w:style w:type="paragraph" w:customStyle="1" w:styleId="21">
    <w:name w:val="Заголовок 21"/>
    <w:basedOn w:val="a"/>
    <w:next w:val="a"/>
    <w:uiPriority w:val="9"/>
    <w:unhideWhenUsed/>
    <w:qFormat/>
    <w:rsid w:val="001454F5"/>
    <w:pPr>
      <w:keepNext/>
      <w:keepLines/>
      <w:spacing w:before="40" w:after="0" w:line="276" w:lineRule="auto"/>
      <w:outlineLvl w:val="1"/>
    </w:pPr>
    <w:rPr>
      <w:rFonts w:ascii="Helvetica Neue" w:eastAsia="Times New Roman" w:hAnsi="Helvetica Neue" w:cs="Times New Roman"/>
      <w:color w:val="2E74B5"/>
      <w:sz w:val="26"/>
      <w:szCs w:val="26"/>
      <w:u w:color="000000"/>
      <w:lang w:val="en-US"/>
    </w:rPr>
  </w:style>
  <w:style w:type="character" w:customStyle="1" w:styleId="30">
    <w:name w:val="Заголовок 3 Знак"/>
    <w:basedOn w:val="a0"/>
    <w:link w:val="3"/>
    <w:uiPriority w:val="9"/>
    <w:rsid w:val="001454F5"/>
    <w:rPr>
      <w:rFonts w:ascii="Times New Roman" w:eastAsia="Times New Roman" w:hAnsi="Times New Roman" w:cs="Times New Roman"/>
      <w:b/>
      <w:bCs/>
      <w:sz w:val="27"/>
      <w:szCs w:val="27"/>
      <w:u w:color="000000"/>
      <w:lang w:eastAsia="ru-RU"/>
    </w:rPr>
  </w:style>
  <w:style w:type="paragraph" w:customStyle="1" w:styleId="41">
    <w:name w:val="Заголовок 41"/>
    <w:basedOn w:val="a"/>
    <w:next w:val="a"/>
    <w:uiPriority w:val="9"/>
    <w:unhideWhenUsed/>
    <w:qFormat/>
    <w:rsid w:val="001454F5"/>
    <w:pPr>
      <w:keepNext/>
      <w:keepLines/>
      <w:spacing w:before="40" w:after="0" w:line="240" w:lineRule="auto"/>
      <w:outlineLvl w:val="3"/>
    </w:pPr>
    <w:rPr>
      <w:rFonts w:ascii="Helvetica Neue" w:eastAsia="Times New Roman" w:hAnsi="Helvetica Neue" w:cs="Times New Roman"/>
      <w:i/>
      <w:iCs/>
      <w:color w:val="2E74B5"/>
      <w:sz w:val="24"/>
      <w:szCs w:val="24"/>
      <w:u w:color="000000"/>
      <w:lang w:val="kk-KZ" w:eastAsia="ru-RU"/>
    </w:rPr>
  </w:style>
  <w:style w:type="numbering" w:customStyle="1" w:styleId="12">
    <w:name w:val="Нет списка1"/>
    <w:next w:val="a2"/>
    <w:uiPriority w:val="99"/>
    <w:semiHidden/>
    <w:unhideWhenUsed/>
    <w:rsid w:val="001454F5"/>
  </w:style>
  <w:style w:type="character" w:styleId="a3">
    <w:name w:val="Hyperlink"/>
    <w:uiPriority w:val="99"/>
    <w:rsid w:val="001454F5"/>
    <w:rPr>
      <w:u w:val="single"/>
    </w:rPr>
  </w:style>
  <w:style w:type="table" w:customStyle="1" w:styleId="TableNormal">
    <w:name w:val="Table Normal"/>
    <w:rsid w:val="001454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header"/>
    <w:link w:val="a5"/>
    <w:uiPriority w:val="99"/>
    <w:rsid w:val="001454F5"/>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a5">
    <w:name w:val="Верхний колонтитул Знак"/>
    <w:basedOn w:val="a0"/>
    <w:link w:val="a4"/>
    <w:uiPriority w:val="99"/>
    <w:rsid w:val="001454F5"/>
    <w:rPr>
      <w:rFonts w:ascii="Times New Roman" w:eastAsia="Arial Unicode MS" w:hAnsi="Times New Roman" w:cs="Arial Unicode MS"/>
      <w:color w:val="000000"/>
      <w:sz w:val="24"/>
      <w:szCs w:val="24"/>
      <w:u w:color="000000"/>
      <w:bdr w:val="nil"/>
      <w:lang w:eastAsia="ru-RU"/>
    </w:rPr>
  </w:style>
  <w:style w:type="paragraph" w:customStyle="1" w:styleId="a6">
    <w:name w:val="Колонтитул"/>
    <w:rsid w:val="001454F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lp1"/>
    <w:link w:val="a8"/>
    <w:uiPriority w:val="34"/>
    <w:qFormat/>
    <w:rsid w:val="001454F5"/>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u-RU"/>
    </w:rPr>
  </w:style>
  <w:style w:type="paragraph" w:customStyle="1" w:styleId="a9">
    <w:name w:val="Текст_стратегии"/>
    <w:qFormat/>
    <w:rsid w:val="001454F5"/>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8"/>
      <w:szCs w:val="28"/>
      <w:u w:color="000000"/>
      <w:bdr w:val="nil"/>
      <w:lang w:eastAsia="ru-RU"/>
    </w:rPr>
  </w:style>
  <w:style w:type="paragraph" w:styleId="aa">
    <w:name w:val="Body Text Indent"/>
    <w:link w:val="ab"/>
    <w:rsid w:val="001454F5"/>
    <w:pPr>
      <w:pBdr>
        <w:top w:val="nil"/>
        <w:left w:val="nil"/>
        <w:bottom w:val="nil"/>
        <w:right w:val="nil"/>
        <w:between w:val="nil"/>
        <w:bar w:val="nil"/>
      </w:pBdr>
      <w:spacing w:after="120" w:line="240" w:lineRule="auto"/>
      <w:ind w:left="283"/>
      <w:jc w:val="both"/>
    </w:pPr>
    <w:rPr>
      <w:rFonts w:ascii="Calibri" w:eastAsia="Calibri" w:hAnsi="Calibri" w:cs="Calibri"/>
      <w:color w:val="000000"/>
      <w:sz w:val="20"/>
      <w:szCs w:val="20"/>
      <w:u w:color="000000"/>
      <w:bdr w:val="nil"/>
      <w:lang w:eastAsia="ru-RU"/>
    </w:rPr>
  </w:style>
  <w:style w:type="character" w:customStyle="1" w:styleId="ab">
    <w:name w:val="Основной текст с отступом Знак"/>
    <w:basedOn w:val="a0"/>
    <w:link w:val="aa"/>
    <w:rsid w:val="001454F5"/>
    <w:rPr>
      <w:rFonts w:ascii="Calibri" w:eastAsia="Calibri" w:hAnsi="Calibri" w:cs="Calibri"/>
      <w:color w:val="000000"/>
      <w:sz w:val="20"/>
      <w:szCs w:val="20"/>
      <w:u w:color="000000"/>
      <w:bdr w:val="nil"/>
      <w:lang w:eastAsia="ru-RU"/>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link w:val="ad"/>
    <w:uiPriority w:val="99"/>
    <w:qFormat/>
    <w:rsid w:val="001454F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Default">
    <w:name w:val="Default"/>
    <w:rsid w:val="001454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e">
    <w:name w:val="No Spacing"/>
    <w:aliases w:val="Без интервала2,Обя,мелкий,Без интервала1,No Spacing,Айгерим,Алия,мой рабочий,норма,ТекстОтчета,свой,14 TNR,МОЙ СТИЛЬ,Без интервала11,Без интеБез интервала,Без интервала111,Елжан,Без интервала6,ARSH_N,Этот бля,Этот,Без интервала5,Простой"/>
    <w:link w:val="af"/>
    <w:uiPriority w:val="1"/>
    <w:qFormat/>
    <w:rsid w:val="001454F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ru-RU"/>
    </w:rPr>
  </w:style>
  <w:style w:type="paragraph" w:styleId="af0">
    <w:name w:val="Body Text"/>
    <w:link w:val="af1"/>
    <w:qFormat/>
    <w:rsid w:val="001454F5"/>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af1">
    <w:name w:val="Основной текст Знак"/>
    <w:basedOn w:val="a0"/>
    <w:link w:val="af0"/>
    <w:rsid w:val="001454F5"/>
    <w:rPr>
      <w:rFonts w:ascii="Times New Roman" w:eastAsia="Arial Unicode MS" w:hAnsi="Times New Roman" w:cs="Arial Unicode MS"/>
      <w:color w:val="000000"/>
      <w:sz w:val="24"/>
      <w:szCs w:val="24"/>
      <w:u w:color="000000"/>
      <w:bdr w:val="nil"/>
      <w:lang w:eastAsia="ru-RU"/>
    </w:rPr>
  </w:style>
  <w:style w:type="paragraph" w:styleId="af2">
    <w:name w:val="Revision"/>
    <w:uiPriority w:val="99"/>
    <w:rsid w:val="001454F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ru-RU"/>
    </w:rPr>
  </w:style>
  <w:style w:type="character" w:customStyle="1" w:styleId="af3">
    <w:name w:val="Нет"/>
    <w:rsid w:val="001454F5"/>
  </w:style>
  <w:style w:type="character" w:customStyle="1" w:styleId="Hyperlink0">
    <w:name w:val="Hyperlink.0"/>
    <w:basedOn w:val="af3"/>
    <w:rsid w:val="001454F5"/>
    <w:rPr>
      <w:sz w:val="28"/>
      <w:szCs w:val="28"/>
    </w:rPr>
  </w:style>
  <w:style w:type="paragraph" w:customStyle="1" w:styleId="Body">
    <w:name w:val="Body"/>
    <w:rsid w:val="001454F5"/>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numbering" w:customStyle="1" w:styleId="1">
    <w:name w:val="Импортированный стиль 1"/>
    <w:rsid w:val="001454F5"/>
    <w:pPr>
      <w:numPr>
        <w:numId w:val="1"/>
      </w:numPr>
    </w:pPr>
  </w:style>
  <w:style w:type="character" w:styleId="af4">
    <w:name w:val="Strong"/>
    <w:uiPriority w:val="22"/>
    <w:qFormat/>
    <w:rsid w:val="001454F5"/>
    <w:rPr>
      <w:rFonts w:ascii="Times New Roman" w:eastAsia="Times New Roman" w:hAnsi="Times New Roman" w:cs="Times New Roman"/>
      <w:b/>
      <w:bCs/>
    </w:rPr>
  </w:style>
  <w:style w:type="character" w:customStyle="1" w:styleId="Hyperlink1">
    <w:name w:val="Hyperlink.1"/>
    <w:basedOn w:val="af3"/>
    <w:rsid w:val="001454F5"/>
    <w:rPr>
      <w:rFonts w:ascii="Times New Roman" w:eastAsia="Times New Roman" w:hAnsi="Times New Roman" w:cs="Times New Roman"/>
      <w:lang w:val="ru-RU"/>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lp1 Знак"/>
    <w:link w:val="a7"/>
    <w:uiPriority w:val="34"/>
    <w:qFormat/>
    <w:locked/>
    <w:rsid w:val="001454F5"/>
    <w:rPr>
      <w:rFonts w:ascii="Times New Roman" w:eastAsia="Times New Roman" w:hAnsi="Times New Roman" w:cs="Times New Roman"/>
      <w:color w:val="000000"/>
      <w:sz w:val="24"/>
      <w:szCs w:val="24"/>
      <w:u w:color="000000"/>
      <w:bdr w:val="nil"/>
      <w:lang w:eastAsia="ru-RU"/>
    </w:rPr>
  </w:style>
  <w:style w:type="character" w:customStyle="1" w:styleId="20">
    <w:name w:val="Заголовок 2 Знак"/>
    <w:basedOn w:val="a0"/>
    <w:link w:val="2"/>
    <w:uiPriority w:val="9"/>
    <w:rsid w:val="001454F5"/>
    <w:rPr>
      <w:rFonts w:ascii="Helvetica Neue" w:eastAsia="Times New Roman" w:hAnsi="Helvetica Neue" w:cs="Times New Roman"/>
      <w:color w:val="2E74B5"/>
      <w:sz w:val="26"/>
      <w:szCs w:val="26"/>
      <w:bdr w:val="none" w:sz="0" w:space="0" w:color="auto"/>
      <w:lang w:val="en-US" w:eastAsia="en-US"/>
    </w:rPr>
  </w:style>
  <w:style w:type="character" w:customStyle="1" w:styleId="40">
    <w:name w:val="Заголовок 4 Знак"/>
    <w:basedOn w:val="a0"/>
    <w:link w:val="4"/>
    <w:uiPriority w:val="9"/>
    <w:rsid w:val="001454F5"/>
    <w:rPr>
      <w:rFonts w:ascii="Helvetica Neue" w:eastAsia="Times New Roman" w:hAnsi="Helvetica Neue" w:cs="Times New Roman"/>
      <w:i/>
      <w:iCs/>
      <w:color w:val="2E74B5"/>
      <w:sz w:val="24"/>
      <w:szCs w:val="24"/>
      <w:bdr w:val="none" w:sz="0" w:space="0" w:color="auto"/>
      <w:lang w:val="kk-KZ"/>
    </w:rPr>
  </w:style>
  <w:style w:type="table" w:customStyle="1" w:styleId="13">
    <w:name w:val="Сетка таблицы1"/>
    <w:basedOn w:val="a1"/>
    <w:next w:val="af5"/>
    <w:uiPriority w:val="59"/>
    <w:rsid w:val="00145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c"/>
    <w:uiPriority w:val="99"/>
    <w:locked/>
    <w:rsid w:val="001454F5"/>
    <w:rPr>
      <w:rFonts w:ascii="Times New Roman" w:eastAsia="Arial Unicode MS" w:hAnsi="Times New Roman" w:cs="Arial Unicode MS"/>
      <w:color w:val="000000"/>
      <w:sz w:val="24"/>
      <w:szCs w:val="24"/>
      <w:u w:color="000000"/>
      <w:bdr w:val="nil"/>
      <w:lang w:eastAsia="ru-RU"/>
    </w:rPr>
  </w:style>
  <w:style w:type="character" w:customStyle="1" w:styleId="af">
    <w:name w:val="Без интервала Знак"/>
    <w:aliases w:val="Без интервала2 Знак,Обя Знак,мелкий Знак,Без интервала1 Знак,No Spacing Знак,Айгерим Знак,Алия Знак,мой рабочий Знак,норма Знак,ТекстОтчета Знак,свой Знак,14 TNR Знак,МОЙ СТИЛЬ Знак,Без интервала11 Знак,Без интеБез интервала Знак"/>
    <w:link w:val="ae"/>
    <w:uiPriority w:val="1"/>
    <w:qFormat/>
    <w:locked/>
    <w:rsid w:val="001454F5"/>
    <w:rPr>
      <w:rFonts w:ascii="Calibri" w:eastAsia="Calibri" w:hAnsi="Calibri" w:cs="Calibri"/>
      <w:color w:val="000000"/>
      <w:u w:color="000000"/>
      <w:bdr w:val="nil"/>
      <w:lang w:eastAsia="ru-RU"/>
    </w:rPr>
  </w:style>
  <w:style w:type="character" w:customStyle="1" w:styleId="s0">
    <w:name w:val="s0"/>
    <w:rsid w:val="001454F5"/>
    <w:rPr>
      <w:rFonts w:ascii="Times New Roman" w:hAnsi="Times New Roman"/>
      <w:color w:val="000000"/>
      <w:sz w:val="20"/>
      <w:u w:val="none"/>
      <w:effect w:val="none"/>
    </w:rPr>
  </w:style>
  <w:style w:type="paragraph" w:styleId="af6">
    <w:name w:val="caption"/>
    <w:basedOn w:val="a"/>
    <w:next w:val="a"/>
    <w:uiPriority w:val="35"/>
    <w:unhideWhenUsed/>
    <w:qFormat/>
    <w:rsid w:val="001454F5"/>
    <w:pPr>
      <w:spacing w:after="200" w:line="240" w:lineRule="auto"/>
      <w:jc w:val="both"/>
    </w:pPr>
    <w:rPr>
      <w:rFonts w:ascii="Calibri" w:eastAsia="Times New Roman" w:hAnsi="Calibri" w:cs="Times New Roman"/>
      <w:i/>
      <w:iCs/>
      <w:color w:val="1F497D"/>
      <w:sz w:val="18"/>
      <w:szCs w:val="18"/>
      <w:u w:color="000000"/>
    </w:rPr>
  </w:style>
  <w:style w:type="character" w:customStyle="1" w:styleId="apple-converted-space">
    <w:name w:val="apple-converted-space"/>
    <w:rsid w:val="001454F5"/>
  </w:style>
  <w:style w:type="character" w:customStyle="1" w:styleId="bumpedfont15mailrucssattributepostfix">
    <w:name w:val="bumpedfont15_mailru_css_attribute_postfix"/>
    <w:rsid w:val="001454F5"/>
  </w:style>
  <w:style w:type="paragraph" w:customStyle="1" w:styleId="s94mailrucssattributepostfix">
    <w:name w:val="s94_mailru_css_attribute_postfix"/>
    <w:basedOn w:val="a"/>
    <w:rsid w:val="001454F5"/>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customStyle="1" w:styleId="j13">
    <w:name w:val="j13"/>
    <w:basedOn w:val="a"/>
    <w:rsid w:val="001454F5"/>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styleId="af7">
    <w:name w:val="footnote text"/>
    <w:aliases w:val="ft,Footnote Text Char Char"/>
    <w:basedOn w:val="a"/>
    <w:link w:val="af8"/>
    <w:uiPriority w:val="99"/>
    <w:unhideWhenUsed/>
    <w:rsid w:val="001454F5"/>
    <w:pPr>
      <w:spacing w:after="0" w:line="240" w:lineRule="auto"/>
    </w:pPr>
    <w:rPr>
      <w:rFonts w:ascii="Calibri" w:eastAsia="Times New Roman" w:hAnsi="Calibri" w:cs="Times New Roman"/>
      <w:sz w:val="20"/>
      <w:szCs w:val="20"/>
      <w:u w:color="000000"/>
      <w:lang w:eastAsia="ru-RU"/>
    </w:rPr>
  </w:style>
  <w:style w:type="character" w:customStyle="1" w:styleId="af8">
    <w:name w:val="Текст сноски Знак"/>
    <w:aliases w:val="ft Знак,Footnote Text Char Char Знак"/>
    <w:basedOn w:val="a0"/>
    <w:link w:val="af7"/>
    <w:uiPriority w:val="99"/>
    <w:rsid w:val="001454F5"/>
    <w:rPr>
      <w:rFonts w:ascii="Calibri" w:eastAsia="Times New Roman" w:hAnsi="Calibri" w:cs="Times New Roman"/>
      <w:sz w:val="20"/>
      <w:szCs w:val="20"/>
      <w:u w:color="000000"/>
      <w:lang w:eastAsia="ru-RU"/>
    </w:rPr>
  </w:style>
  <w:style w:type="character" w:styleId="af9">
    <w:name w:val="footnote reference"/>
    <w:aliases w:val="ftref"/>
    <w:uiPriority w:val="99"/>
    <w:unhideWhenUsed/>
    <w:rsid w:val="001454F5"/>
    <w:rPr>
      <w:vertAlign w:val="superscript"/>
    </w:rPr>
  </w:style>
  <w:style w:type="character" w:styleId="afa">
    <w:name w:val="Emphasis"/>
    <w:basedOn w:val="a0"/>
    <w:uiPriority w:val="20"/>
    <w:qFormat/>
    <w:rsid w:val="001454F5"/>
    <w:rPr>
      <w:i/>
      <w:iCs/>
    </w:rPr>
  </w:style>
  <w:style w:type="paragraph" w:styleId="afb">
    <w:name w:val="Balloon Text"/>
    <w:basedOn w:val="a"/>
    <w:link w:val="afc"/>
    <w:uiPriority w:val="99"/>
    <w:semiHidden/>
    <w:unhideWhenUsed/>
    <w:rsid w:val="001454F5"/>
    <w:pPr>
      <w:spacing w:after="0" w:line="240" w:lineRule="auto"/>
    </w:pPr>
    <w:rPr>
      <w:rFonts w:ascii="Segoe UI" w:eastAsia="Times New Roman" w:hAnsi="Segoe UI" w:cs="Segoe UI"/>
      <w:sz w:val="18"/>
      <w:szCs w:val="18"/>
      <w:u w:color="000000"/>
      <w:lang w:val="kk-KZ" w:eastAsia="ru-RU"/>
    </w:rPr>
  </w:style>
  <w:style w:type="character" w:customStyle="1" w:styleId="afc">
    <w:name w:val="Текст выноски Знак"/>
    <w:basedOn w:val="a0"/>
    <w:link w:val="afb"/>
    <w:uiPriority w:val="99"/>
    <w:semiHidden/>
    <w:rsid w:val="001454F5"/>
    <w:rPr>
      <w:rFonts w:ascii="Segoe UI" w:eastAsia="Times New Roman" w:hAnsi="Segoe UI" w:cs="Segoe UI"/>
      <w:sz w:val="18"/>
      <w:szCs w:val="18"/>
      <w:u w:color="000000"/>
      <w:lang w:val="kk-KZ" w:eastAsia="ru-RU"/>
    </w:rPr>
  </w:style>
  <w:style w:type="paragraph" w:styleId="afd">
    <w:name w:val="footer"/>
    <w:basedOn w:val="a"/>
    <w:link w:val="afe"/>
    <w:uiPriority w:val="99"/>
    <w:unhideWhenUsed/>
    <w:rsid w:val="001454F5"/>
    <w:pPr>
      <w:tabs>
        <w:tab w:val="center" w:pos="4677"/>
        <w:tab w:val="right" w:pos="9355"/>
      </w:tabs>
      <w:spacing w:after="0" w:line="240" w:lineRule="auto"/>
    </w:pPr>
    <w:rPr>
      <w:rFonts w:ascii="Times New Roman" w:eastAsia="Times New Roman" w:hAnsi="Times New Roman" w:cs="Times New Roman"/>
      <w:sz w:val="24"/>
      <w:szCs w:val="24"/>
      <w:u w:color="000000"/>
      <w:lang w:val="kk-KZ" w:eastAsia="ru-RU"/>
    </w:rPr>
  </w:style>
  <w:style w:type="character" w:customStyle="1" w:styleId="afe">
    <w:name w:val="Нижний колонтитул Знак"/>
    <w:basedOn w:val="a0"/>
    <w:link w:val="afd"/>
    <w:uiPriority w:val="99"/>
    <w:rsid w:val="001454F5"/>
    <w:rPr>
      <w:rFonts w:ascii="Times New Roman" w:eastAsia="Times New Roman" w:hAnsi="Times New Roman" w:cs="Times New Roman"/>
      <w:sz w:val="24"/>
      <w:szCs w:val="24"/>
      <w:u w:color="000000"/>
      <w:lang w:val="kk-KZ" w:eastAsia="ru-RU"/>
    </w:rPr>
  </w:style>
  <w:style w:type="paragraph" w:customStyle="1" w:styleId="Pa6">
    <w:name w:val="Pa6"/>
    <w:basedOn w:val="Default"/>
    <w:next w:val="Default"/>
    <w:uiPriority w:val="99"/>
    <w:rsid w:val="001454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1" w:lineRule="atLeast"/>
    </w:pPr>
    <w:rPr>
      <w:rFonts w:ascii="DINPro-Light" w:eastAsia="Helvetica Neue" w:hAnsi="DINPro-Light" w:cs="Times New Roman"/>
      <w:color w:val="auto"/>
      <w:bdr w:val="none" w:sz="0" w:space="0" w:color="auto"/>
      <w:lang w:eastAsia="en-US"/>
    </w:rPr>
  </w:style>
  <w:style w:type="paragraph" w:customStyle="1" w:styleId="Pa7">
    <w:name w:val="Pa7"/>
    <w:basedOn w:val="Default"/>
    <w:next w:val="Default"/>
    <w:uiPriority w:val="99"/>
    <w:rsid w:val="001454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621" w:lineRule="atLeast"/>
    </w:pPr>
    <w:rPr>
      <w:rFonts w:ascii="DINPro-Bold" w:eastAsia="Helvetica Neue" w:hAnsi="DINPro-Bold" w:cs="Times New Roman"/>
      <w:color w:val="auto"/>
      <w:bdr w:val="none" w:sz="0" w:space="0" w:color="auto"/>
      <w:lang w:eastAsia="en-US"/>
    </w:rPr>
  </w:style>
  <w:style w:type="character" w:customStyle="1" w:styleId="A17">
    <w:name w:val="A17"/>
    <w:uiPriority w:val="99"/>
    <w:rsid w:val="001454F5"/>
    <w:rPr>
      <w:rFonts w:cs="DINPro-Light"/>
      <w:color w:val="000000"/>
      <w:sz w:val="11"/>
      <w:szCs w:val="11"/>
    </w:rPr>
  </w:style>
  <w:style w:type="paragraph" w:customStyle="1" w:styleId="Pa23">
    <w:name w:val="Pa23"/>
    <w:basedOn w:val="Default"/>
    <w:next w:val="Default"/>
    <w:uiPriority w:val="99"/>
    <w:rsid w:val="001454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1" w:lineRule="atLeast"/>
    </w:pPr>
    <w:rPr>
      <w:rFonts w:ascii="DINPro-Bold" w:eastAsia="Helvetica Neue" w:hAnsi="DINPro-Bold" w:cs="Times New Roman"/>
      <w:color w:val="auto"/>
      <w:bdr w:val="none" w:sz="0" w:space="0" w:color="auto"/>
      <w:lang w:eastAsia="en-US"/>
    </w:rPr>
  </w:style>
  <w:style w:type="paragraph" w:customStyle="1" w:styleId="s8">
    <w:name w:val="s8"/>
    <w:basedOn w:val="a"/>
    <w:rsid w:val="001454F5"/>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customStyle="1" w:styleId="aff">
    <w:name w:val="Знак"/>
    <w:basedOn w:val="a"/>
    <w:autoRedefine/>
    <w:rsid w:val="001454F5"/>
    <w:pPr>
      <w:spacing w:line="240" w:lineRule="exact"/>
    </w:pPr>
    <w:rPr>
      <w:rFonts w:ascii="Times New Roman" w:eastAsia="Times New Roman" w:hAnsi="Times New Roman" w:cs="Times New Roman"/>
      <w:sz w:val="28"/>
      <w:szCs w:val="28"/>
      <w:u w:color="000000"/>
      <w:lang w:val="en-US"/>
    </w:rPr>
  </w:style>
  <w:style w:type="paragraph" w:customStyle="1" w:styleId="TableParagraph">
    <w:name w:val="Table Paragraph"/>
    <w:basedOn w:val="a"/>
    <w:uiPriority w:val="1"/>
    <w:qFormat/>
    <w:rsid w:val="001454F5"/>
    <w:pPr>
      <w:widowControl w:val="0"/>
      <w:autoSpaceDE w:val="0"/>
      <w:autoSpaceDN w:val="0"/>
      <w:spacing w:after="0" w:line="240" w:lineRule="auto"/>
    </w:pPr>
    <w:rPr>
      <w:rFonts w:ascii="Times New Roman" w:eastAsia="Times New Roman" w:hAnsi="Times New Roman" w:cs="Times New Roman"/>
      <w:u w:color="000000"/>
    </w:rPr>
  </w:style>
  <w:style w:type="character" w:customStyle="1" w:styleId="s1">
    <w:name w:val="s1"/>
    <w:basedOn w:val="a0"/>
    <w:rsid w:val="001454F5"/>
  </w:style>
  <w:style w:type="table" w:customStyle="1" w:styleId="410">
    <w:name w:val="Таблица простая 41"/>
    <w:basedOn w:val="a1"/>
    <w:uiPriority w:val="44"/>
    <w:rsid w:val="0014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SpacingChar1">
    <w:name w:val="No Spacing Char1"/>
    <w:locked/>
    <w:rsid w:val="001454F5"/>
    <w:rPr>
      <w:rFonts w:ascii="Times New Roman" w:eastAsia="Times New Roman" w:hAnsi="Times New Roman" w:cs="Times New Roman"/>
      <w:color w:val="00000A"/>
      <w:sz w:val="24"/>
      <w:szCs w:val="24"/>
      <w:lang w:eastAsia="ru-RU"/>
    </w:rPr>
  </w:style>
  <w:style w:type="character" w:styleId="aff0">
    <w:name w:val="annotation reference"/>
    <w:basedOn w:val="a0"/>
    <w:uiPriority w:val="99"/>
    <w:semiHidden/>
    <w:unhideWhenUsed/>
    <w:rsid w:val="001454F5"/>
    <w:rPr>
      <w:sz w:val="16"/>
      <w:szCs w:val="16"/>
    </w:rPr>
  </w:style>
  <w:style w:type="paragraph" w:styleId="aff1">
    <w:name w:val="annotation text"/>
    <w:basedOn w:val="a"/>
    <w:link w:val="aff2"/>
    <w:uiPriority w:val="99"/>
    <w:semiHidden/>
    <w:unhideWhenUsed/>
    <w:rsid w:val="001454F5"/>
    <w:pPr>
      <w:spacing w:after="0" w:line="240" w:lineRule="auto"/>
    </w:pPr>
    <w:rPr>
      <w:rFonts w:ascii="Times New Roman" w:eastAsia="Times New Roman" w:hAnsi="Times New Roman" w:cs="Times New Roman"/>
      <w:sz w:val="20"/>
      <w:szCs w:val="20"/>
      <w:u w:color="000000"/>
      <w:lang w:val="kk-KZ" w:eastAsia="ru-RU"/>
    </w:rPr>
  </w:style>
  <w:style w:type="character" w:customStyle="1" w:styleId="aff2">
    <w:name w:val="Текст примечания Знак"/>
    <w:basedOn w:val="a0"/>
    <w:link w:val="aff1"/>
    <w:uiPriority w:val="99"/>
    <w:semiHidden/>
    <w:rsid w:val="001454F5"/>
    <w:rPr>
      <w:rFonts w:ascii="Times New Roman" w:eastAsia="Times New Roman" w:hAnsi="Times New Roman" w:cs="Times New Roman"/>
      <w:sz w:val="20"/>
      <w:szCs w:val="20"/>
      <w:u w:color="000000"/>
      <w:lang w:val="kk-KZ" w:eastAsia="ru-RU"/>
    </w:rPr>
  </w:style>
  <w:style w:type="paragraph" w:styleId="aff3">
    <w:name w:val="annotation subject"/>
    <w:basedOn w:val="aff1"/>
    <w:next w:val="aff1"/>
    <w:link w:val="aff4"/>
    <w:uiPriority w:val="99"/>
    <w:semiHidden/>
    <w:unhideWhenUsed/>
    <w:rsid w:val="001454F5"/>
    <w:rPr>
      <w:b/>
      <w:bCs/>
    </w:rPr>
  </w:style>
  <w:style w:type="character" w:customStyle="1" w:styleId="aff4">
    <w:name w:val="Тема примечания Знак"/>
    <w:basedOn w:val="aff2"/>
    <w:link w:val="aff3"/>
    <w:uiPriority w:val="99"/>
    <w:semiHidden/>
    <w:rsid w:val="001454F5"/>
    <w:rPr>
      <w:rFonts w:ascii="Times New Roman" w:eastAsia="Times New Roman" w:hAnsi="Times New Roman" w:cs="Times New Roman"/>
      <w:b/>
      <w:bCs/>
      <w:sz w:val="20"/>
      <w:szCs w:val="20"/>
      <w:u w:color="000000"/>
      <w:lang w:val="kk-KZ" w:eastAsia="ru-RU"/>
    </w:rPr>
  </w:style>
  <w:style w:type="character" w:customStyle="1" w:styleId="aff5">
    <w:name w:val="Основной текст_"/>
    <w:basedOn w:val="a0"/>
    <w:link w:val="31"/>
    <w:locked/>
    <w:rsid w:val="001454F5"/>
    <w:rPr>
      <w:rFonts w:eastAsia="Times New Roman"/>
      <w:sz w:val="27"/>
      <w:szCs w:val="27"/>
      <w:shd w:val="clear" w:color="auto" w:fill="FFFFFF"/>
    </w:rPr>
  </w:style>
  <w:style w:type="paragraph" w:customStyle="1" w:styleId="31">
    <w:name w:val="Основной текст3"/>
    <w:basedOn w:val="a"/>
    <w:link w:val="aff5"/>
    <w:rsid w:val="001454F5"/>
    <w:pPr>
      <w:widowControl w:val="0"/>
      <w:shd w:val="clear" w:color="auto" w:fill="FFFFFF"/>
      <w:spacing w:before="540" w:after="0" w:line="322" w:lineRule="exact"/>
      <w:jc w:val="both"/>
    </w:pPr>
    <w:rPr>
      <w:rFonts w:eastAsia="Times New Roman"/>
      <w:sz w:val="27"/>
      <w:szCs w:val="27"/>
    </w:rPr>
  </w:style>
  <w:style w:type="character" w:customStyle="1" w:styleId="e623268c383f13bbs1">
    <w:name w:val="e623268c383f13bbs1"/>
    <w:basedOn w:val="a0"/>
    <w:rsid w:val="001454F5"/>
  </w:style>
  <w:style w:type="paragraph" w:styleId="22">
    <w:name w:val="Body Text Indent 2"/>
    <w:basedOn w:val="a"/>
    <w:link w:val="23"/>
    <w:uiPriority w:val="99"/>
    <w:semiHidden/>
    <w:unhideWhenUsed/>
    <w:rsid w:val="001454F5"/>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3">
    <w:name w:val="Основной текст с отступом 2 Знак"/>
    <w:basedOn w:val="a0"/>
    <w:link w:val="22"/>
    <w:uiPriority w:val="99"/>
    <w:semiHidden/>
    <w:rsid w:val="001454F5"/>
    <w:rPr>
      <w:rFonts w:ascii="Times New Roman" w:eastAsia="Arial Unicode MS" w:hAnsi="Times New Roman" w:cs="Arial Unicode MS"/>
      <w:color w:val="000000"/>
      <w:sz w:val="24"/>
      <w:szCs w:val="24"/>
      <w:u w:color="000000"/>
      <w:bdr w:val="nil"/>
      <w:lang w:eastAsia="ru-RU"/>
    </w:rPr>
  </w:style>
  <w:style w:type="character" w:customStyle="1" w:styleId="210">
    <w:name w:val="Заголовок 2 Знак1"/>
    <w:basedOn w:val="a0"/>
    <w:uiPriority w:val="9"/>
    <w:semiHidden/>
    <w:rsid w:val="001454F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0"/>
    <w:uiPriority w:val="9"/>
    <w:semiHidden/>
    <w:rsid w:val="001454F5"/>
    <w:rPr>
      <w:rFonts w:asciiTheme="majorHAnsi" w:eastAsiaTheme="majorEastAsia" w:hAnsiTheme="majorHAnsi" w:cstheme="majorBidi"/>
      <w:i/>
      <w:iCs/>
      <w:color w:val="2E74B5" w:themeColor="accent1" w:themeShade="BF"/>
    </w:rPr>
  </w:style>
  <w:style w:type="table" w:styleId="af5">
    <w:name w:val="Table Grid"/>
    <w:basedOn w:val="a1"/>
    <w:uiPriority w:val="39"/>
    <w:rsid w:val="00145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59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2269</Words>
  <Characters>12938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DH-PC</dc:creator>
  <cp:lastModifiedBy>LG</cp:lastModifiedBy>
  <cp:revision>2</cp:revision>
  <dcterms:created xsi:type="dcterms:W3CDTF">2024-05-07T17:05:00Z</dcterms:created>
  <dcterms:modified xsi:type="dcterms:W3CDTF">2024-05-07T17:05:00Z</dcterms:modified>
</cp:coreProperties>
</file>